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sz w:val="40"/>
          <w:szCs w:val="40"/>
        </w:rPr>
      </w:pPr>
      <w:bookmarkStart w:colFirst="0" w:colLast="0" w:name="_gjdgxs" w:id="0"/>
      <w:bookmarkEnd w:id="0"/>
      <w:r w:rsidDel="00000000" w:rsidR="00000000" w:rsidRPr="00000000">
        <w:rPr>
          <w:sz w:val="40"/>
          <w:szCs w:val="40"/>
          <w:rtl w:val="0"/>
        </w:rPr>
        <w:t xml:space="preserve">ESE 519, Fall 2018</w:t>
      </w:r>
    </w:p>
    <w:p w:rsidR="00000000" w:rsidDel="00000000" w:rsidP="00000000" w:rsidRDefault="00000000" w:rsidRPr="00000000" w14:paraId="00000001">
      <w:pPr>
        <w:pStyle w:val="Title"/>
        <w:contextualSpacing w:val="0"/>
        <w:jc w:val="center"/>
        <w:rPr/>
      </w:pPr>
      <w:bookmarkStart w:colFirst="0" w:colLast="0" w:name="_30j0zll" w:id="1"/>
      <w:bookmarkEnd w:id="1"/>
      <w:r w:rsidDel="00000000" w:rsidR="00000000" w:rsidRPr="00000000">
        <w:rPr>
          <w:rtl w:val="0"/>
        </w:rPr>
        <w:t xml:space="preserve">Lab 4: Getting Real with RTOS</w:t>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jc w:val="center"/>
        <w:rPr/>
      </w:pPr>
      <w:r w:rsidDel="00000000" w:rsidR="00000000" w:rsidRPr="00000000">
        <w:rPr/>
        <w:drawing>
          <wp:inline distB="114300" distT="114300" distL="114300" distR="114300">
            <wp:extent cx="4661034" cy="3548063"/>
            <wp:effectExtent b="0" l="0" r="0" t="0"/>
            <wp:docPr id="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661034"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jc w:val="center"/>
        <w:rPr>
          <w:i w:val="1"/>
        </w:rPr>
      </w:pPr>
      <w:r w:rsidDel="00000000" w:rsidR="00000000" w:rsidRPr="00000000">
        <w:rPr>
          <w:i w:val="1"/>
          <w:rtl w:val="0"/>
        </w:rPr>
        <w:t xml:space="preserve">The Persistence of Memory, Salvador Dali</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b w:val="1"/>
          <w:rtl w:val="0"/>
        </w:rPr>
        <w:t xml:space="preserve">Declaration:</w:t>
      </w:r>
      <w:r w:rsidDel="00000000" w:rsidR="00000000" w:rsidRPr="00000000">
        <w:rPr>
          <w:rtl w:val="0"/>
        </w:rPr>
        <w:t xml:space="preserve"> For this lab, I promise to not look at any RTOS code besides the code given to us. I also promise not to discuss this lab with any other group. </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Team Members’ Names:</w:t>
        <w:tab/>
        <w:tab/>
        <w:tab/>
        <w:tab/>
        <w:tab/>
        <w:tab/>
        <w:tab/>
        <w:t xml:space="preserve">Date:</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t xml:space="preserve">:</w:t>
      </w:r>
    </w:p>
    <w:p w:rsidR="00000000" w:rsidDel="00000000" w:rsidP="00000000" w:rsidRDefault="00000000" w:rsidRPr="00000000" w14:paraId="0000000D">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t xml:space="preserve">The objectives of this lab are to:</w:t>
      </w:r>
    </w:p>
    <w:p w:rsidR="00000000" w:rsidDel="00000000" w:rsidP="00000000" w:rsidRDefault="00000000" w:rsidRPr="00000000" w14:paraId="00000010">
      <w:pPr>
        <w:numPr>
          <w:ilvl w:val="0"/>
          <w:numId w:val="3"/>
        </w:numPr>
        <w:spacing w:after="0" w:before="0" w:lineRule="auto"/>
        <w:ind w:left="720" w:hanging="360"/>
        <w:contextualSpacing w:val="1"/>
        <w:rPr/>
      </w:pPr>
      <w:r w:rsidDel="00000000" w:rsidR="00000000" w:rsidRPr="00000000">
        <w:rPr>
          <w:rtl w:val="0"/>
        </w:rPr>
        <w:t xml:space="preserve">Understand how the context swap works in an operating system</w:t>
      </w:r>
      <w:r w:rsidDel="00000000" w:rsidR="00000000" w:rsidRPr="00000000">
        <w:rPr>
          <w:rtl w:val="0"/>
        </w:rPr>
      </w:r>
    </w:p>
    <w:p w:rsidR="00000000" w:rsidDel="00000000" w:rsidP="00000000" w:rsidRDefault="00000000" w:rsidRPr="00000000" w14:paraId="00000011">
      <w:pPr>
        <w:numPr>
          <w:ilvl w:val="0"/>
          <w:numId w:val="3"/>
        </w:numPr>
        <w:spacing w:after="0" w:before="0" w:lineRule="auto"/>
        <w:ind w:left="720" w:hanging="360"/>
        <w:contextualSpacing w:val="1"/>
        <w:rPr/>
      </w:pPr>
      <w:r w:rsidDel="00000000" w:rsidR="00000000" w:rsidRPr="00000000">
        <w:rPr>
          <w:rtl w:val="0"/>
        </w:rPr>
        <w:t xml:space="preserve">Write a Rate Monotonic Scheduler</w:t>
      </w:r>
    </w:p>
    <w:p w:rsidR="00000000" w:rsidDel="00000000" w:rsidP="00000000" w:rsidRDefault="00000000" w:rsidRPr="00000000" w14:paraId="00000012">
      <w:pPr>
        <w:numPr>
          <w:ilvl w:val="0"/>
          <w:numId w:val="3"/>
        </w:numPr>
        <w:spacing w:after="0" w:before="0" w:lineRule="auto"/>
        <w:ind w:left="720" w:hanging="360"/>
        <w:contextualSpacing w:val="1"/>
        <w:rPr>
          <w:u w:val="none"/>
        </w:rPr>
      </w:pPr>
      <w:r w:rsidDel="00000000" w:rsidR="00000000" w:rsidRPr="00000000">
        <w:rPr>
          <w:rtl w:val="0"/>
        </w:rPr>
        <w:t xml:space="preserve">Extend your scheduler with the Earliest Deadline First (EDF) scheduling algorithm.</w:t>
      </w:r>
    </w:p>
    <w:p w:rsidR="00000000" w:rsidDel="00000000" w:rsidP="00000000" w:rsidRDefault="00000000" w:rsidRPr="00000000" w14:paraId="00000013">
      <w:pPr>
        <w:numPr>
          <w:ilvl w:val="0"/>
          <w:numId w:val="3"/>
        </w:numPr>
        <w:spacing w:after="0" w:before="0" w:lineRule="auto"/>
        <w:ind w:left="720" w:hanging="360"/>
        <w:contextualSpacing w:val="1"/>
        <w:rPr/>
      </w:pPr>
      <w:r w:rsidDel="00000000" w:rsidR="00000000" w:rsidRPr="00000000">
        <w:rPr>
          <w:rtl w:val="0"/>
        </w:rPr>
        <w:t xml:space="preserve">Test the scheduler works as expected with schedulable and non-schedulable task sets</w:t>
      </w:r>
      <w:r w:rsidDel="00000000" w:rsidR="00000000" w:rsidRPr="00000000">
        <w:rPr>
          <w:rtl w:val="0"/>
        </w:rPr>
      </w:r>
    </w:p>
    <w:p w:rsidR="00000000" w:rsidDel="00000000" w:rsidP="00000000" w:rsidRDefault="00000000" w:rsidRPr="00000000" w14:paraId="00000014">
      <w:pPr>
        <w:pStyle w:val="Heading2"/>
        <w:contextualSpacing w:val="0"/>
        <w:rPr/>
      </w:pPr>
      <w:bookmarkStart w:colFirst="0" w:colLast="0" w:name="_oe9myxn1n657" w:id="2"/>
      <w:bookmarkEnd w:id="2"/>
      <w:r w:rsidDel="00000000" w:rsidR="00000000" w:rsidRPr="00000000">
        <w:rPr>
          <w:rtl w:val="0"/>
        </w:rPr>
        <w:t xml:space="preserve">Installing ARM Keil </w:t>
      </w:r>
    </w:p>
    <w:p w:rsidR="00000000" w:rsidDel="00000000" w:rsidP="00000000" w:rsidRDefault="00000000" w:rsidRPr="00000000" w14:paraId="00000015">
      <w:pPr>
        <w:contextualSpacing w:val="0"/>
        <w:rPr/>
      </w:pPr>
      <w:r w:rsidDel="00000000" w:rsidR="00000000" w:rsidRPr="00000000">
        <w:rPr>
          <w:rtl w:val="0"/>
        </w:rPr>
        <w:t xml:space="preserve">Keil uVision is the IDE required to complete this lab. You may choose to use another IDE, but keep in mind that the instruction staff cannot provide support as easily. We highly recommend you use Keil. For students with Mac or Linux machines, you can use a virtual Windows environment (such as Parallels for Mac or VirtualBox for Mac/Linux), dual-boot Windows with your primary OS, or use a lab computer. Note that Windows 10 Education licenses are free to SEAS students. To access Microsoft Imagine, click </w:t>
      </w:r>
      <w:hyperlink r:id="rId7">
        <w:r w:rsidDel="00000000" w:rsidR="00000000" w:rsidRPr="00000000">
          <w:rPr>
            <w:color w:val="1155cc"/>
            <w:u w:val="single"/>
            <w:rtl w:val="0"/>
          </w:rPr>
          <w:t xml:space="preserve">here.</w:t>
        </w:r>
      </w:hyperlink>
      <w:r w:rsidDel="00000000" w:rsidR="00000000" w:rsidRPr="00000000">
        <w:rPr>
          <w:rtl w:val="0"/>
        </w:rPr>
        <w:t xml:space="preserve"> Once you have Windows, follow the steps below to install Keil.</w:t>
      </w:r>
    </w:p>
    <w:p w:rsidR="00000000" w:rsidDel="00000000" w:rsidP="00000000" w:rsidRDefault="00000000" w:rsidRPr="00000000" w14:paraId="00000016">
      <w:pPr>
        <w:ind w:left="0" w:firstLine="0"/>
        <w:contextualSpacing w:val="0"/>
        <w:rPr/>
      </w:pPr>
      <w:r w:rsidDel="00000000" w:rsidR="00000000" w:rsidRPr="00000000">
        <w:rPr>
          <w:rtl w:val="0"/>
        </w:rPr>
        <w:br w:type="textWrapping"/>
        <w:t xml:space="preserve">1. Download the skeleton code from Canvas under the assignment description.</w:t>
      </w:r>
    </w:p>
    <w:p w:rsidR="00000000" w:rsidDel="00000000" w:rsidP="00000000" w:rsidRDefault="00000000" w:rsidRPr="00000000" w14:paraId="00000017">
      <w:pPr>
        <w:ind w:left="0" w:firstLine="0"/>
        <w:contextualSpacing w:val="0"/>
        <w:rPr/>
      </w:pPr>
      <w:r w:rsidDel="00000000" w:rsidR="00000000" w:rsidRPr="00000000">
        <w:rPr>
          <w:rtl w:val="0"/>
        </w:rPr>
        <w:br w:type="textWrapping"/>
        <w:t xml:space="preserve">2. Download MDK-Arm and install from </w:t>
      </w:r>
    </w:p>
    <w:p w:rsidR="00000000" w:rsidDel="00000000" w:rsidP="00000000" w:rsidRDefault="00000000" w:rsidRPr="00000000" w14:paraId="00000018">
      <w:pPr>
        <w:ind w:left="270" w:hanging="270"/>
        <w:contextualSpacing w:val="0"/>
        <w:rPr/>
      </w:pPr>
      <w:r w:rsidDel="00000000" w:rsidR="00000000" w:rsidRPr="00000000">
        <w:rPr>
          <w:rtl w:val="0"/>
        </w:rPr>
        <w:t xml:space="preserve">   </w:t>
      </w:r>
      <w:hyperlink r:id="rId8">
        <w:r w:rsidDel="00000000" w:rsidR="00000000" w:rsidRPr="00000000">
          <w:rPr>
            <w:color w:val="1155cc"/>
            <w:u w:val="single"/>
            <w:rtl w:val="0"/>
          </w:rPr>
          <w:t xml:space="preserve">http://www.keil.com/fid/zt0r53w320dj1wc3a9w15vxbumxbm1a9jd2wd1/files/eval/mdk524a.exe</w:t>
        </w:r>
      </w:hyperlink>
      <w:r w:rsidDel="00000000" w:rsidR="00000000" w:rsidRPr="00000000">
        <w:rPr>
          <w:rtl w:val="0"/>
        </w:rPr>
      </w:r>
    </w:p>
    <w:p w:rsidR="00000000" w:rsidDel="00000000" w:rsidP="00000000" w:rsidRDefault="00000000" w:rsidRPr="00000000" w14:paraId="00000019">
      <w:pPr>
        <w:ind w:left="270" w:hanging="270"/>
        <w:contextualSpacing w:val="0"/>
        <w:rPr/>
      </w:pPr>
      <w:r w:rsidDel="00000000" w:rsidR="00000000" w:rsidRPr="00000000">
        <w:rPr>
          <w:rtl w:val="0"/>
        </w:rPr>
      </w:r>
    </w:p>
    <w:p w:rsidR="00000000" w:rsidDel="00000000" w:rsidP="00000000" w:rsidRDefault="00000000" w:rsidRPr="00000000" w14:paraId="0000001A">
      <w:pPr>
        <w:ind w:left="270" w:hanging="270"/>
        <w:contextualSpacing w:val="0"/>
        <w:rPr/>
      </w:pPr>
      <w:r w:rsidDel="00000000" w:rsidR="00000000" w:rsidRPr="00000000">
        <w:rPr>
          <w:rtl w:val="0"/>
        </w:rPr>
        <w:t xml:space="preserve">3. Install LPC 1700 Series (under NXP) in the Pack Installer when that pops up after installation of MDK-Arm.</w:t>
        <w:br w:type="textWrapping"/>
      </w:r>
    </w:p>
    <w:p w:rsidR="00000000" w:rsidDel="00000000" w:rsidP="00000000" w:rsidRDefault="00000000" w:rsidRPr="00000000" w14:paraId="0000001B">
      <w:pPr>
        <w:ind w:left="270" w:hanging="270"/>
        <w:contextualSpacing w:val="0"/>
        <w:rPr/>
      </w:pPr>
      <w:r w:rsidDel="00000000" w:rsidR="00000000" w:rsidRPr="00000000">
        <w:rPr>
          <w:rtl w:val="0"/>
        </w:rPr>
        <w:t xml:space="preserve">4. Download and install Legacy support (from </w:t>
      </w:r>
      <w:hyperlink r:id="rId9">
        <w:r w:rsidDel="00000000" w:rsidR="00000000" w:rsidRPr="00000000">
          <w:rPr>
            <w:color w:val="1155cc"/>
            <w:u w:val="single"/>
            <w:rtl w:val="0"/>
          </w:rPr>
          <w:t xml:space="preserve">http://www2.keil.com/mdk5/legacy/</w:t>
        </w:r>
      </w:hyperlink>
      <w:r w:rsidDel="00000000" w:rsidR="00000000" w:rsidRPr="00000000">
        <w:rPr>
          <w:rtl w:val="0"/>
        </w:rPr>
        <w:t xml:space="preserve">). There are two options: Legacy Support for Cortex-M and Legacy Support for ARM7, ARM9 &amp; Cortex-R. </w:t>
      </w:r>
      <w:r w:rsidDel="00000000" w:rsidR="00000000" w:rsidRPr="00000000">
        <w:rPr>
          <w:b w:val="1"/>
          <w:rtl w:val="0"/>
        </w:rPr>
        <w:t xml:space="preserve">Make sure you install both.</w:t>
      </w:r>
      <w:r w:rsidDel="00000000" w:rsidR="00000000" w:rsidRPr="00000000">
        <w:rPr>
          <w:rtl w:val="0"/>
        </w:rPr>
      </w:r>
    </w:p>
    <w:p w:rsidR="00000000" w:rsidDel="00000000" w:rsidP="00000000" w:rsidRDefault="00000000" w:rsidRPr="00000000" w14:paraId="0000001C">
      <w:pPr>
        <w:ind w:left="0" w:firstLine="720"/>
        <w:contextualSpacing w:val="0"/>
        <w:rPr/>
      </w:pPr>
      <w:r w:rsidDel="00000000" w:rsidR="00000000" w:rsidRPr="00000000">
        <w:rPr>
          <w:rtl w:val="0"/>
        </w:rPr>
        <w:br w:type="textWrapping"/>
        <w:t xml:space="preserve">5. Install the mbed serial driver from</w:t>
      </w:r>
    </w:p>
    <w:p w:rsidR="00000000" w:rsidDel="00000000" w:rsidP="00000000" w:rsidRDefault="00000000" w:rsidRPr="00000000" w14:paraId="0000001D">
      <w:pPr>
        <w:ind w:left="0" w:firstLine="0"/>
        <w:contextualSpacing w:val="0"/>
        <w:rPr/>
      </w:pPr>
      <w:r w:rsidDel="00000000" w:rsidR="00000000" w:rsidRPr="00000000">
        <w:rPr>
          <w:rtl w:val="0"/>
        </w:rPr>
        <w:t xml:space="preserve">    </w:t>
      </w:r>
      <w:hyperlink r:id="rId10">
        <w:r w:rsidDel="00000000" w:rsidR="00000000" w:rsidRPr="00000000">
          <w:rPr>
            <w:color w:val="1155cc"/>
            <w:u w:val="single"/>
            <w:rtl w:val="0"/>
          </w:rPr>
          <w:t xml:space="preserve">https://os.mbed.com/handbook/Windows-serial-configuration</w:t>
        </w:r>
      </w:hyperlink>
      <w:r w:rsidDel="00000000" w:rsidR="00000000" w:rsidRPr="00000000">
        <w:rPr>
          <w:rtl w:val="0"/>
        </w:rPr>
        <w:t xml:space="preserve">.</w:t>
        <w:br w:type="textWrapping"/>
      </w:r>
    </w:p>
    <w:p w:rsidR="00000000" w:rsidDel="00000000" w:rsidP="00000000" w:rsidRDefault="00000000" w:rsidRPr="00000000" w14:paraId="0000001E">
      <w:pPr>
        <w:ind w:left="0" w:firstLine="0"/>
        <w:contextualSpacing w:val="0"/>
        <w:rPr/>
      </w:pPr>
      <w:r w:rsidDel="00000000" w:rsidR="00000000" w:rsidRPr="00000000">
        <w:rPr>
          <w:rtl w:val="0"/>
        </w:rPr>
        <w:t xml:space="preserve">6. If needed, install PuTTY or the serial terminal of your choice.</w:t>
        <w:br w:type="textWrapping"/>
      </w:r>
    </w:p>
    <w:p w:rsidR="00000000" w:rsidDel="00000000" w:rsidP="00000000" w:rsidRDefault="00000000" w:rsidRPr="00000000" w14:paraId="0000001F">
      <w:pPr>
        <w:ind w:left="0" w:firstLine="0"/>
        <w:contextualSpacing w:val="0"/>
        <w:rPr>
          <w:color w:val="ff0000"/>
        </w:rPr>
      </w:pPr>
      <w:r w:rsidDel="00000000" w:rsidR="00000000" w:rsidRPr="00000000">
        <w:rPr>
          <w:rtl w:val="0"/>
        </w:rPr>
        <w:t xml:space="preserve">7. Open mRKv2.0\MRK.uvproj in Keil</w:t>
      </w:r>
      <w:r w:rsidDel="00000000" w:rsidR="00000000" w:rsidRPr="00000000">
        <w:rPr>
          <w:color w:val="ff0000"/>
          <w:rtl w:val="0"/>
        </w:rPr>
        <w:br w:type="textWrapping"/>
      </w:r>
    </w:p>
    <w:p w:rsidR="00000000" w:rsidDel="00000000" w:rsidP="00000000" w:rsidRDefault="00000000" w:rsidRPr="00000000" w14:paraId="00000020">
      <w:pPr>
        <w:ind w:left="270" w:hanging="270"/>
        <w:contextualSpacing w:val="0"/>
        <w:rPr/>
      </w:pPr>
      <w:r w:rsidDel="00000000" w:rsidR="00000000" w:rsidRPr="00000000">
        <w:rPr>
          <w:rtl w:val="0"/>
        </w:rPr>
        <w:t xml:space="preserve">8. On the left-hand side of Keil uVision is the Project hierarchy. In the src folder, you should already see main.cpp. If you don’t see main.cpp, continue reading this step, otherwise you can skip to step 9.</w:t>
        <w:br w:type="textWrapping"/>
        <w:br w:type="textWrapping"/>
        <w:t xml:space="preserve">Right click src in the Project on the left and click Add Existing File to Group. Then navigate to mRKv2.0\mrk_uvision_lpc1768\mrk\NanoRk\Projects\basic_tasks and add main.cpp</w:t>
        <w:br w:type="textWrapping"/>
      </w:r>
    </w:p>
    <w:p w:rsidR="00000000" w:rsidDel="00000000" w:rsidP="00000000" w:rsidRDefault="00000000" w:rsidRPr="00000000" w14:paraId="00000021">
      <w:pPr>
        <w:ind w:left="0" w:firstLine="0"/>
        <w:contextualSpacing w:val="0"/>
        <w:rPr/>
      </w:pPr>
      <w:r w:rsidDel="00000000" w:rsidR="00000000" w:rsidRPr="00000000">
        <w:rPr>
          <w:rtl w:val="0"/>
        </w:rPr>
        <w:t xml:space="preserve">9. Plug in an mbed and check to see which drive letter it appears as in Windows Explorer</w:t>
        <w:br w:type="textWrapping"/>
      </w:r>
    </w:p>
    <w:p w:rsidR="00000000" w:rsidDel="00000000" w:rsidP="00000000" w:rsidRDefault="00000000" w:rsidRPr="00000000" w14:paraId="00000022">
      <w:pPr>
        <w:ind w:left="270" w:hanging="270"/>
        <w:contextualSpacing w:val="0"/>
        <w:rPr/>
      </w:pPr>
      <w:r w:rsidDel="00000000" w:rsidR="00000000" w:rsidRPr="00000000">
        <w:rPr>
          <w:rtl w:val="0"/>
        </w:rPr>
        <w:t xml:space="preserve">10. In Keil, go to Flash &gt; Configure Flash Tools &gt; User tab and ensure the User Command next to Run#1 is directed to the right drive letter</w:t>
        <w:br w:type="textWrapping"/>
      </w:r>
    </w:p>
    <w:p w:rsidR="00000000" w:rsidDel="00000000" w:rsidP="00000000" w:rsidRDefault="00000000" w:rsidRPr="00000000" w14:paraId="00000023">
      <w:pPr>
        <w:ind w:left="270" w:hanging="270"/>
        <w:contextualSpacing w:val="0"/>
        <w:rPr/>
      </w:pPr>
      <w:r w:rsidDel="00000000" w:rsidR="00000000" w:rsidRPr="00000000">
        <w:rPr>
          <w:rtl w:val="0"/>
        </w:rPr>
        <w:t xml:space="preserve">11. Double click main.cpp to open it. Next, go to Project &gt; Build Target. Then click the reset button on the mbed</w:t>
        <w:br w:type="textWrapping"/>
      </w:r>
    </w:p>
    <w:p w:rsidR="00000000" w:rsidDel="00000000" w:rsidP="00000000" w:rsidRDefault="00000000" w:rsidRPr="00000000" w14:paraId="00000024">
      <w:pPr>
        <w:ind w:left="270" w:hanging="270"/>
        <w:contextualSpacing w:val="0"/>
        <w:rPr>
          <w:color w:val="ff0000"/>
        </w:rPr>
      </w:pPr>
      <w:r w:rsidDel="00000000" w:rsidR="00000000" w:rsidRPr="00000000">
        <w:rPr>
          <w:rtl w:val="0"/>
        </w:rPr>
        <w:t xml:space="preserve">13. Observe the serial output in your serial terminal of choice. You should see Task 0 (the idle task) execute exactly once, and then nothing should be printing.</w:t>
      </w:r>
      <w:r w:rsidDel="00000000" w:rsidR="00000000" w:rsidRPr="00000000">
        <w:rPr>
          <w:rtl w:val="0"/>
        </w:rPr>
      </w:r>
    </w:p>
    <w:p w:rsidR="00000000" w:rsidDel="00000000" w:rsidP="00000000" w:rsidRDefault="00000000" w:rsidRPr="00000000" w14:paraId="00000025">
      <w:pPr>
        <w:pStyle w:val="Heading2"/>
        <w:contextualSpacing w:val="0"/>
        <w:rPr/>
      </w:pPr>
      <w:bookmarkStart w:colFirst="0" w:colLast="0" w:name="_3znysh7" w:id="3"/>
      <w:bookmarkEnd w:id="3"/>
      <w:r w:rsidDel="00000000" w:rsidR="00000000" w:rsidRPr="00000000">
        <w:rPr>
          <w:rtl w:val="0"/>
        </w:rPr>
        <w:t xml:space="preserve">Introduction</w:t>
      </w:r>
    </w:p>
    <w:p w:rsidR="00000000" w:rsidDel="00000000" w:rsidP="00000000" w:rsidRDefault="00000000" w:rsidRPr="00000000" w14:paraId="00000026">
      <w:pPr>
        <w:contextualSpacing w:val="0"/>
        <w:rPr/>
      </w:pPr>
      <w:r w:rsidDel="00000000" w:rsidR="00000000" w:rsidRPr="00000000">
        <w:rPr>
          <w:rtl w:val="0"/>
        </w:rPr>
        <w:t xml:space="preserve">mRK is the real-time operating system for the mbed microcontroller platform. While mRK is as simple as RTOS’ go, it still has a large code base. So in this lab we will focus on just two important parts of the RTOS: the context switch and the scheduler. </w:t>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t xml:space="preserve">The mRK scheduler calculates which task should run next and adds the ready tasks to a queue of tasks to be run. Timer 0 on the mbed is used to trigger the scheduler; it’s initialized with a compare match interrupt, and upon matching, Timer 0’s interrupt handler is called and the scheduler runs. This Timer 0 interrupt is essential to the scheduler and context switching of the operating system.</w:t>
      </w:r>
    </w:p>
    <w:p w:rsidR="00000000" w:rsidDel="00000000" w:rsidP="00000000" w:rsidRDefault="00000000" w:rsidRPr="00000000" w14:paraId="00000029">
      <w:pPr>
        <w:pStyle w:val="Heading2"/>
        <w:numPr>
          <w:ilvl w:val="0"/>
          <w:numId w:val="2"/>
        </w:numPr>
        <w:ind w:left="360" w:hanging="360"/>
        <w:contextualSpacing w:val="1"/>
        <w:rPr/>
      </w:pPr>
      <w:bookmarkStart w:colFirst="0" w:colLast="0" w:name="_2et92p0" w:id="4"/>
      <w:bookmarkEnd w:id="4"/>
      <w:r w:rsidDel="00000000" w:rsidR="00000000" w:rsidRPr="00000000">
        <w:rPr>
          <w:rtl w:val="0"/>
        </w:rPr>
        <w:t xml:space="preserve">Context Switch</w:t>
      </w: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t xml:space="preserve">The assembly code reproduced below is used by mRK to perform the context switch between tasks [mRKv2.0/mrk_uvision_lpc1768/mrk/my_asm.s]. Various registers for the currently executing task are saved into SRAM and the next task’s TCB is restored. It is best to open this code in the Keil IDE so you can look up function definitions by right clicking on the function. </w:t>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Function to initiate a SetPend Exception to swap tasks ---------------------------------</w:t>
      </w:r>
    </w:p>
    <w:p w:rsidR="00000000" w:rsidDel="00000000" w:rsidP="00000000" w:rsidRDefault="00000000" w:rsidRPr="00000000" w14:paraId="0000002D">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_swap</w:t>
      </w:r>
    </w:p>
    <w:p w:rsidR="00000000" w:rsidDel="00000000" w:rsidP="00000000" w:rsidRDefault="00000000" w:rsidRPr="00000000" w14:paraId="0000002E">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LDR R0, =NVIC_INT_CTRL ; trigger the PendSV exception</w:t>
      </w:r>
    </w:p>
    <w:p w:rsidR="00000000" w:rsidDel="00000000" w:rsidP="00000000" w:rsidRDefault="00000000" w:rsidRPr="00000000" w14:paraId="0000002F">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LDR R1, =NVIC_PENDSVSET</w:t>
      </w:r>
    </w:p>
    <w:p w:rsidR="00000000" w:rsidDel="00000000" w:rsidP="00000000" w:rsidRDefault="00000000" w:rsidRPr="00000000" w14:paraId="00000030">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STR R1, [R0]</w:t>
      </w:r>
    </w:p>
    <w:p w:rsidR="00000000" w:rsidDel="00000000" w:rsidP="00000000" w:rsidRDefault="00000000" w:rsidRPr="00000000" w14:paraId="00000031">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BX LR</w:t>
      </w:r>
    </w:p>
    <w:p w:rsidR="00000000" w:rsidDel="00000000" w:rsidP="00000000" w:rsidRDefault="00000000" w:rsidRPr="00000000" w14:paraId="00000032">
      <w:pPr>
        <w:ind w:left="720" w:firstLine="0"/>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33">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Main task switching and scheduling functions -------------------------------------------</w:t>
      </w:r>
    </w:p>
    <w:p w:rsidR="00000000" w:rsidDel="00000000" w:rsidP="00000000" w:rsidRDefault="00000000" w:rsidRPr="00000000" w14:paraId="00000034">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PendSV_Handler ; entered here as handler for context switch</w:t>
      </w:r>
    </w:p>
    <w:p w:rsidR="00000000" w:rsidDel="00000000" w:rsidP="00000000" w:rsidRDefault="00000000" w:rsidRPr="00000000" w14:paraId="00000035">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CPSID I ; Prevent interruption during context switch</w:t>
      </w:r>
    </w:p>
    <w:p w:rsidR="00000000" w:rsidDel="00000000" w:rsidP="00000000" w:rsidRDefault="00000000" w:rsidRPr="00000000" w14:paraId="00000036">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MRS R0, PSP ; </w:t>
      </w:r>
      <w:r w:rsidDel="00000000" w:rsidR="00000000" w:rsidRPr="00000000">
        <w:rPr>
          <w:rFonts w:ascii="Courier New" w:cs="Courier New" w:eastAsia="Courier New" w:hAnsi="Courier New"/>
          <w:b w:val="1"/>
          <w:sz w:val="16"/>
          <w:szCs w:val="16"/>
          <w:rtl w:val="0"/>
        </w:rPr>
        <w:t xml:space="preserve">(1)</w:t>
      </w:r>
      <w:r w:rsidDel="00000000" w:rsidR="00000000" w:rsidRPr="00000000">
        <w:rPr>
          <w:rFonts w:ascii="Courier New" w:cs="Courier New" w:eastAsia="Courier New" w:hAnsi="Courier New"/>
          <w:sz w:val="16"/>
          <w:szCs w:val="16"/>
          <w:rtl w:val="0"/>
        </w:rPr>
        <w:t xml:space="preserve"> PSP is process stack pointer</w:t>
      </w:r>
    </w:p>
    <w:p w:rsidR="00000000" w:rsidDel="00000000" w:rsidP="00000000" w:rsidRDefault="00000000" w:rsidRPr="00000000" w14:paraId="00000037">
      <w:pPr>
        <w:ind w:left="720" w:firstLine="72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CBZ R0, OSPendSV_nosave ; Skip register save the first time</w:t>
      </w:r>
    </w:p>
    <w:p w:rsidR="00000000" w:rsidDel="00000000" w:rsidP="00000000" w:rsidRDefault="00000000" w:rsidRPr="00000000" w14:paraId="00000038">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SUB R0, R0, #0x20 ; </w:t>
      </w:r>
      <w:r w:rsidDel="00000000" w:rsidR="00000000" w:rsidRPr="00000000">
        <w:rPr>
          <w:rFonts w:ascii="Courier New" w:cs="Courier New" w:eastAsia="Courier New" w:hAnsi="Courier New"/>
          <w:b w:val="1"/>
          <w:sz w:val="16"/>
          <w:szCs w:val="16"/>
          <w:rtl w:val="0"/>
        </w:rPr>
        <w:t xml:space="preserve">(2)</w:t>
      </w:r>
      <w:r w:rsidDel="00000000" w:rsidR="00000000" w:rsidRPr="00000000">
        <w:rPr>
          <w:rFonts w:ascii="Courier New" w:cs="Courier New" w:eastAsia="Courier New" w:hAnsi="Courier New"/>
          <w:sz w:val="16"/>
          <w:szCs w:val="16"/>
          <w:rtl w:val="0"/>
        </w:rPr>
        <w:t xml:space="preserve"> Save remaining regs r4-11 on process stack</w:t>
      </w:r>
    </w:p>
    <w:p w:rsidR="00000000" w:rsidDel="00000000" w:rsidP="00000000" w:rsidRDefault="00000000" w:rsidRPr="00000000" w14:paraId="00000039">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STM R0, {R4-R11}</w:t>
      </w:r>
    </w:p>
    <w:p w:rsidR="00000000" w:rsidDel="00000000" w:rsidP="00000000" w:rsidRDefault="00000000" w:rsidRPr="00000000" w14:paraId="0000003A">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LDR R1, =nrk_high_ready_TCB ; </w:t>
      </w:r>
      <w:r w:rsidDel="00000000" w:rsidR="00000000" w:rsidRPr="00000000">
        <w:rPr>
          <w:rFonts w:ascii="Courier New" w:cs="Courier New" w:eastAsia="Courier New" w:hAnsi="Courier New"/>
          <w:b w:val="1"/>
          <w:sz w:val="16"/>
          <w:szCs w:val="16"/>
          <w:rtl w:val="0"/>
        </w:rPr>
        <w:t xml:space="preserve">(3a)</w:t>
      </w:r>
      <w:r w:rsidDel="00000000" w:rsidR="00000000" w:rsidRPr="00000000">
        <w:rPr>
          <w:rFonts w:ascii="Courier New" w:cs="Courier New" w:eastAsia="Courier New" w:hAnsi="Courier New"/>
          <w:sz w:val="16"/>
          <w:szCs w:val="16"/>
          <w:rtl w:val="0"/>
        </w:rPr>
        <w:t xml:space="preserve"> OSTCBCur-&gt;OSTCBStkPtr = SP;</w:t>
      </w:r>
    </w:p>
    <w:p w:rsidR="00000000" w:rsidDel="00000000" w:rsidP="00000000" w:rsidRDefault="00000000" w:rsidRPr="00000000" w14:paraId="0000003B">
      <w:pPr>
        <w:ind w:left="720" w:firstLine="0"/>
        <w:contextualSpacing w:val="0"/>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ab/>
        <w:t xml:space="preserve">LDR R1, [R1] ; </w:t>
      </w:r>
      <w:r w:rsidDel="00000000" w:rsidR="00000000" w:rsidRPr="00000000">
        <w:rPr>
          <w:rFonts w:ascii="Courier New" w:cs="Courier New" w:eastAsia="Courier New" w:hAnsi="Courier New"/>
          <w:b w:val="1"/>
          <w:sz w:val="16"/>
          <w:szCs w:val="16"/>
          <w:rtl w:val="0"/>
        </w:rPr>
        <w:t xml:space="preserve">(3b)</w:t>
      </w:r>
    </w:p>
    <w:p w:rsidR="00000000" w:rsidDel="00000000" w:rsidP="00000000" w:rsidRDefault="00000000" w:rsidRPr="00000000" w14:paraId="0000003C">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STR R0, [R1] ; </w:t>
      </w:r>
      <w:r w:rsidDel="00000000" w:rsidR="00000000" w:rsidRPr="00000000">
        <w:rPr>
          <w:rFonts w:ascii="Courier New" w:cs="Courier New" w:eastAsia="Courier New" w:hAnsi="Courier New"/>
          <w:b w:val="1"/>
          <w:sz w:val="16"/>
          <w:szCs w:val="16"/>
          <w:rtl w:val="0"/>
        </w:rPr>
        <w:t xml:space="preserve">(3c)</w:t>
      </w:r>
      <w:r w:rsidDel="00000000" w:rsidR="00000000" w:rsidRPr="00000000">
        <w:rPr>
          <w:rFonts w:ascii="Courier New" w:cs="Courier New" w:eastAsia="Courier New" w:hAnsi="Courier New"/>
          <w:sz w:val="16"/>
          <w:szCs w:val="16"/>
          <w:rtl w:val="0"/>
        </w:rPr>
        <w:t xml:space="preserve"> R0 is SP of process being switched out</w:t>
      </w:r>
    </w:p>
    <w:p w:rsidR="00000000" w:rsidDel="00000000" w:rsidP="00000000" w:rsidRDefault="00000000" w:rsidRPr="00000000" w14:paraId="0000003D">
      <w:pPr>
        <w:ind w:left="720" w:firstLine="0"/>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3E">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Switch</w:t>
      </w:r>
    </w:p>
    <w:p w:rsidR="00000000" w:rsidDel="00000000" w:rsidP="00000000" w:rsidRDefault="00000000" w:rsidRPr="00000000" w14:paraId="0000003F">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mov lr,#0xFFFFFFF9 ; set up special exception return value</w:t>
      </w:r>
    </w:p>
    <w:p w:rsidR="00000000" w:rsidDel="00000000" w:rsidP="00000000" w:rsidRDefault="00000000" w:rsidRPr="00000000" w14:paraId="00000040">
      <w:pPr>
        <w:ind w:left="720" w:firstLine="0"/>
        <w:contextualSpacing w:val="0"/>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ab/>
        <w:t xml:space="preserve">LDR R1, =nrk_high_ready_TCB ; </w:t>
      </w:r>
      <w:r w:rsidDel="00000000" w:rsidR="00000000" w:rsidRPr="00000000">
        <w:rPr>
          <w:rFonts w:ascii="Courier New" w:cs="Courier New" w:eastAsia="Courier New" w:hAnsi="Courier New"/>
          <w:b w:val="1"/>
          <w:sz w:val="16"/>
          <w:szCs w:val="16"/>
          <w:rtl w:val="0"/>
        </w:rPr>
        <w:t xml:space="preserve">(4a)</w:t>
      </w:r>
    </w:p>
    <w:p w:rsidR="00000000" w:rsidDel="00000000" w:rsidP="00000000" w:rsidRDefault="00000000" w:rsidRPr="00000000" w14:paraId="00000041">
      <w:pPr>
        <w:ind w:left="720" w:firstLine="0"/>
        <w:contextualSpacing w:val="0"/>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ab/>
        <w:t xml:space="preserve">LDR R2, [R1] ; </w:t>
      </w:r>
      <w:r w:rsidDel="00000000" w:rsidR="00000000" w:rsidRPr="00000000">
        <w:rPr>
          <w:rFonts w:ascii="Courier New" w:cs="Courier New" w:eastAsia="Courier New" w:hAnsi="Courier New"/>
          <w:b w:val="1"/>
          <w:sz w:val="16"/>
          <w:szCs w:val="16"/>
          <w:rtl w:val="0"/>
        </w:rPr>
        <w:t xml:space="preserve">(4b)</w:t>
      </w:r>
    </w:p>
    <w:p w:rsidR="00000000" w:rsidDel="00000000" w:rsidP="00000000" w:rsidRDefault="00000000" w:rsidRPr="00000000" w14:paraId="00000042">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LDR R0, [R2] ; </w:t>
      </w:r>
      <w:r w:rsidDel="00000000" w:rsidR="00000000" w:rsidRPr="00000000">
        <w:rPr>
          <w:rFonts w:ascii="Courier New" w:cs="Courier New" w:eastAsia="Courier New" w:hAnsi="Courier New"/>
          <w:b w:val="1"/>
          <w:sz w:val="16"/>
          <w:szCs w:val="16"/>
          <w:rtl w:val="0"/>
        </w:rPr>
        <w:t xml:space="preserve">(4c)</w:t>
      </w:r>
      <w:r w:rsidDel="00000000" w:rsidR="00000000" w:rsidRPr="00000000">
        <w:rPr>
          <w:rFonts w:ascii="Courier New" w:cs="Courier New" w:eastAsia="Courier New" w:hAnsi="Courier New"/>
          <w:sz w:val="16"/>
          <w:szCs w:val="16"/>
          <w:rtl w:val="0"/>
        </w:rPr>
        <w:t xml:space="preserve"> R0 is new task SP</w:t>
      </w:r>
    </w:p>
    <w:p w:rsidR="00000000" w:rsidDel="00000000" w:rsidP="00000000" w:rsidRDefault="00000000" w:rsidRPr="00000000" w14:paraId="00000043">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SP = OSTCBHighRdy-&gt;OSTCBStkPtr;</w:t>
      </w:r>
    </w:p>
    <w:p w:rsidR="00000000" w:rsidDel="00000000" w:rsidP="00000000" w:rsidRDefault="00000000" w:rsidRPr="00000000" w14:paraId="00000044">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LDM R0, {R4-R11} ; </w:t>
      </w:r>
      <w:r w:rsidDel="00000000" w:rsidR="00000000" w:rsidRPr="00000000">
        <w:rPr>
          <w:rFonts w:ascii="Courier New" w:cs="Courier New" w:eastAsia="Courier New" w:hAnsi="Courier New"/>
          <w:b w:val="1"/>
          <w:sz w:val="16"/>
          <w:szCs w:val="16"/>
          <w:rtl w:val="0"/>
        </w:rPr>
        <w:t xml:space="preserve">(5)</w:t>
      </w:r>
      <w:r w:rsidDel="00000000" w:rsidR="00000000" w:rsidRPr="00000000">
        <w:rPr>
          <w:rFonts w:ascii="Courier New" w:cs="Courier New" w:eastAsia="Courier New" w:hAnsi="Courier New"/>
          <w:sz w:val="16"/>
          <w:szCs w:val="16"/>
          <w:rtl w:val="0"/>
        </w:rPr>
        <w:t xml:space="preserve"> Restore R4-R11 from new task stack</w:t>
      </w:r>
    </w:p>
    <w:p w:rsidR="00000000" w:rsidDel="00000000" w:rsidP="00000000" w:rsidRDefault="00000000" w:rsidRPr="00000000" w14:paraId="00000045">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ADD R0, R0, #0x20</w:t>
      </w:r>
    </w:p>
    <w:p w:rsidR="00000000" w:rsidDel="00000000" w:rsidP="00000000" w:rsidRDefault="00000000" w:rsidRPr="00000000" w14:paraId="00000046">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MSR PSP, R0 ; Load PSP with new task SP</w:t>
      </w:r>
    </w:p>
    <w:p w:rsidR="00000000" w:rsidDel="00000000" w:rsidP="00000000" w:rsidRDefault="00000000" w:rsidRPr="00000000" w14:paraId="00000047">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ORR LR, LR, #0x04 ; Ensure exception return uses process stack</w:t>
      </w:r>
    </w:p>
    <w:p w:rsidR="00000000" w:rsidDel="00000000" w:rsidP="00000000" w:rsidRDefault="00000000" w:rsidRPr="00000000" w14:paraId="00000048">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CPSIE I</w:t>
      </w:r>
    </w:p>
    <w:p w:rsidR="00000000" w:rsidDel="00000000" w:rsidP="00000000" w:rsidRDefault="00000000" w:rsidRPr="00000000" w14:paraId="00000049">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BX LR ; </w:t>
      </w:r>
      <w:r w:rsidDel="00000000" w:rsidR="00000000" w:rsidRPr="00000000">
        <w:rPr>
          <w:rFonts w:ascii="Courier New" w:cs="Courier New" w:eastAsia="Courier New" w:hAnsi="Courier New"/>
          <w:b w:val="1"/>
          <w:sz w:val="16"/>
          <w:szCs w:val="16"/>
          <w:rtl w:val="0"/>
        </w:rPr>
        <w:t xml:space="preserve">(6)</w:t>
      </w:r>
      <w:r w:rsidDel="00000000" w:rsidR="00000000" w:rsidRPr="00000000">
        <w:rPr>
          <w:rFonts w:ascii="Courier New" w:cs="Courier New" w:eastAsia="Courier New" w:hAnsi="Courier New"/>
          <w:sz w:val="16"/>
          <w:szCs w:val="16"/>
          <w:rtl w:val="0"/>
        </w:rPr>
        <w:t xml:space="preserve"> Exception return</w:t>
      </w:r>
    </w:p>
    <w:p w:rsidR="00000000" w:rsidDel="00000000" w:rsidP="00000000" w:rsidRDefault="00000000" w:rsidRPr="00000000" w14:paraId="0000004A">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04B">
      <w:pPr>
        <w:contextualSpacing w:val="0"/>
        <w:rPr/>
      </w:pPr>
      <w:r w:rsidDel="00000000" w:rsidR="00000000" w:rsidRPr="00000000">
        <w:rPr>
          <w:rtl w:val="0"/>
        </w:rPr>
        <w:t xml:space="preserve">When a compare match is made for Timer 0, its interrupt handler calls _swap(), which schedules a special PendSV interrupt. On Cortex-M3 processors (such as in the mbed we’re using), PendSV is special software interrupt used specifically for OS context-switching.</w:t>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t xml:space="preserve">The assembly instructions under the _swap label above are directly executed when _swap() is called from Timer 0’s interrupt handler. This call to _swap() is a special function call which runs assembly code in an external file, rather than a C function defined somewhere in the project.   </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When the scheduled PendSV interrupt is serviced, the assembly code under the PendSV_Handler label is executed, which handles the first half of the context switch (saving the registers of the current task). Once the end of the scheduler function is reached, Switch() is called, which causes the assembly code under the Switch label to execute. The call to Switch() completes the context switch by loading the next task’s TCB into the relevant registers.</w:t>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t xml:space="preserve">For the questions below, you may find the ARM Instruction Set description helpful, which can be accessed </w:t>
      </w:r>
      <w:hyperlink r:id="rId11">
        <w:r w:rsidDel="00000000" w:rsidR="00000000" w:rsidRPr="00000000">
          <w:rPr>
            <w:color w:val="1155cc"/>
            <w:u w:val="single"/>
            <w:rtl w:val="0"/>
          </w:rPr>
          <w:t xml:space="preserve">http://www.keil.com/support/man/docs/armasm/armasm_dom1361289850039.htm</w:t>
        </w:r>
      </w:hyperlink>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b w:val="1"/>
        </w:rPr>
      </w:pPr>
      <w:r w:rsidDel="00000000" w:rsidR="00000000" w:rsidRPr="00000000">
        <w:rPr>
          <w:b w:val="1"/>
          <w:rtl w:val="0"/>
        </w:rPr>
        <w:t xml:space="preserve">1.) Why is 0x20 subtracted from R0 in the PendSV_Handler subroutine?</w:t>
      </w:r>
    </w:p>
    <w:p w:rsidR="00000000" w:rsidDel="00000000" w:rsidP="00000000" w:rsidRDefault="00000000" w:rsidRPr="00000000" w14:paraId="00000054">
      <w:pPr>
        <w:contextualSpacing w:val="0"/>
        <w:rPr>
          <w:b w:val="1"/>
        </w:rPr>
      </w:pPr>
      <w:r w:rsidDel="00000000" w:rsidR="00000000" w:rsidRPr="00000000">
        <w:rPr>
          <w:rtl w:val="0"/>
        </w:rPr>
      </w:r>
    </w:p>
    <w:p w:rsidR="00000000" w:rsidDel="00000000" w:rsidP="00000000" w:rsidRDefault="00000000" w:rsidRPr="00000000" w14:paraId="00000055">
      <w:pPr>
        <w:contextualSpacing w:val="0"/>
        <w:rPr>
          <w:b w:val="1"/>
        </w:rPr>
      </w:pPr>
      <w:r w:rsidDel="00000000" w:rsidR="00000000" w:rsidRPr="00000000">
        <w:rPr>
          <w:rtl w:val="0"/>
        </w:rPr>
      </w:r>
    </w:p>
    <w:p w:rsidR="00000000" w:rsidDel="00000000" w:rsidP="00000000" w:rsidRDefault="00000000" w:rsidRPr="00000000" w14:paraId="00000056">
      <w:pPr>
        <w:contextualSpacing w:val="0"/>
        <w:rPr>
          <w:b w:val="1"/>
        </w:rPr>
      </w:pPr>
      <w:r w:rsidDel="00000000" w:rsidR="00000000" w:rsidRPr="00000000">
        <w:rPr>
          <w:rtl w:val="0"/>
        </w:rPr>
      </w:r>
    </w:p>
    <w:p w:rsidR="00000000" w:rsidDel="00000000" w:rsidP="00000000" w:rsidRDefault="00000000" w:rsidRPr="00000000" w14:paraId="00000057">
      <w:pPr>
        <w:contextualSpacing w:val="0"/>
        <w:rPr>
          <w:b w:val="1"/>
        </w:rPr>
      </w:pPr>
      <w:r w:rsidDel="00000000" w:rsidR="00000000" w:rsidRPr="00000000">
        <w:rPr>
          <w:rtl w:val="0"/>
        </w:rPr>
      </w:r>
    </w:p>
    <w:p w:rsidR="00000000" w:rsidDel="00000000" w:rsidP="00000000" w:rsidRDefault="00000000" w:rsidRPr="00000000" w14:paraId="00000058">
      <w:pPr>
        <w:contextualSpacing w:val="0"/>
        <w:rPr>
          <w:b w:val="1"/>
        </w:rPr>
      </w:pPr>
      <w:r w:rsidDel="00000000" w:rsidR="00000000" w:rsidRPr="00000000">
        <w:rPr>
          <w:b w:val="1"/>
          <w:rtl w:val="0"/>
        </w:rPr>
        <w:t xml:space="preserve">2.) Explain the three lines labeled 3a, 3b, and 3c in PendSV_Handler. </w:t>
      </w:r>
    </w:p>
    <w:p w:rsidR="00000000" w:rsidDel="00000000" w:rsidP="00000000" w:rsidRDefault="00000000" w:rsidRPr="00000000" w14:paraId="00000059">
      <w:pPr>
        <w:contextualSpacing w:val="0"/>
        <w:rPr>
          <w:b w:val="1"/>
        </w:rPr>
      </w:pPr>
      <w:r w:rsidDel="00000000" w:rsidR="00000000" w:rsidRPr="00000000">
        <w:rPr>
          <w:rtl w:val="0"/>
        </w:rPr>
      </w:r>
    </w:p>
    <w:p w:rsidR="00000000" w:rsidDel="00000000" w:rsidP="00000000" w:rsidRDefault="00000000" w:rsidRPr="00000000" w14:paraId="0000005A">
      <w:pPr>
        <w:ind w:left="360" w:firstLine="0"/>
        <w:contextualSpacing w:val="0"/>
        <w:rPr>
          <w:i w:val="1"/>
          <w:color w:val="242729"/>
          <w:sz w:val="23"/>
          <w:szCs w:val="23"/>
        </w:rPr>
      </w:pPr>
      <w:r w:rsidDel="00000000" w:rsidR="00000000" w:rsidRPr="00000000">
        <w:rPr>
          <w:i w:val="1"/>
          <w:rtl w:val="0"/>
        </w:rPr>
        <w:t xml:space="preserve">Hint 1: </w:t>
      </w:r>
      <w:r w:rsidDel="00000000" w:rsidR="00000000" w:rsidRPr="00000000">
        <w:rPr>
          <w:i w:val="1"/>
          <w:color w:val="242729"/>
          <w:sz w:val="23"/>
          <w:szCs w:val="23"/>
          <w:rtl w:val="0"/>
        </w:rPr>
        <w:t xml:space="preserve">The code </w:t>
      </w:r>
      <w:r w:rsidDel="00000000" w:rsidR="00000000" w:rsidRPr="00000000">
        <w:rPr>
          <w:rFonts w:ascii="Courier New" w:cs="Courier New" w:eastAsia="Courier New" w:hAnsi="Courier New"/>
          <w:i w:val="1"/>
          <w:color w:val="242729"/>
          <w:sz w:val="20"/>
          <w:szCs w:val="20"/>
          <w:shd w:fill="eff0f1" w:val="clear"/>
          <w:rtl w:val="0"/>
        </w:rPr>
        <w:t xml:space="preserve">LDR r0, [r1]</w:t>
      </w:r>
      <w:r w:rsidDel="00000000" w:rsidR="00000000" w:rsidRPr="00000000">
        <w:rPr>
          <w:rFonts w:ascii="Courier New" w:cs="Courier New" w:eastAsia="Courier New" w:hAnsi="Courier New"/>
          <w:i w:val="1"/>
          <w:color w:val="242729"/>
          <w:sz w:val="20"/>
          <w:szCs w:val="20"/>
          <w:rtl w:val="0"/>
        </w:rPr>
        <w:t xml:space="preserve"> </w:t>
      </w:r>
      <w:r w:rsidDel="00000000" w:rsidR="00000000" w:rsidRPr="00000000">
        <w:rPr>
          <w:i w:val="1"/>
          <w:color w:val="242729"/>
          <w:sz w:val="23"/>
          <w:szCs w:val="23"/>
          <w:rtl w:val="0"/>
        </w:rPr>
        <w:t xml:space="preserve">with square brackets (register indirect) loads </w:t>
      </w:r>
      <w:r w:rsidDel="00000000" w:rsidR="00000000" w:rsidRPr="00000000">
        <w:rPr>
          <w:rFonts w:ascii="Courier New" w:cs="Courier New" w:eastAsia="Courier New" w:hAnsi="Courier New"/>
          <w:i w:val="1"/>
          <w:color w:val="242729"/>
          <w:sz w:val="20"/>
          <w:szCs w:val="20"/>
          <w:shd w:fill="eff0f1" w:val="clear"/>
          <w:rtl w:val="0"/>
        </w:rPr>
        <w:t xml:space="preserve">r0</w:t>
      </w:r>
      <w:r w:rsidDel="00000000" w:rsidR="00000000" w:rsidRPr="00000000">
        <w:rPr>
          <w:i w:val="1"/>
          <w:color w:val="242729"/>
          <w:sz w:val="23"/>
          <w:szCs w:val="23"/>
          <w:rtl w:val="0"/>
        </w:rPr>
        <w:t xml:space="preserve"> with the value whose address is stored in </w:t>
      </w:r>
      <w:r w:rsidDel="00000000" w:rsidR="00000000" w:rsidRPr="00000000">
        <w:rPr>
          <w:rFonts w:ascii="Courier New" w:cs="Courier New" w:eastAsia="Courier New" w:hAnsi="Courier New"/>
          <w:i w:val="1"/>
          <w:color w:val="242729"/>
          <w:sz w:val="20"/>
          <w:szCs w:val="20"/>
          <w:shd w:fill="eff0f1" w:val="clear"/>
          <w:rtl w:val="0"/>
        </w:rPr>
        <w:t xml:space="preserve">r1</w:t>
      </w:r>
      <w:r w:rsidDel="00000000" w:rsidR="00000000" w:rsidRPr="00000000">
        <w:rPr>
          <w:i w:val="1"/>
          <w:color w:val="242729"/>
          <w:sz w:val="23"/>
          <w:szCs w:val="23"/>
          <w:rtl w:val="0"/>
        </w:rPr>
        <w:t xml:space="preserve"> -- in other words, if </w:t>
      </w:r>
      <w:r w:rsidDel="00000000" w:rsidR="00000000" w:rsidRPr="00000000">
        <w:rPr>
          <w:rFonts w:ascii="Courier New" w:cs="Courier New" w:eastAsia="Courier New" w:hAnsi="Courier New"/>
          <w:i w:val="1"/>
          <w:color w:val="242729"/>
          <w:sz w:val="20"/>
          <w:szCs w:val="20"/>
          <w:shd w:fill="eff0f1" w:val="clear"/>
          <w:rtl w:val="0"/>
        </w:rPr>
        <w:t xml:space="preserve">r1</w:t>
      </w:r>
      <w:r w:rsidDel="00000000" w:rsidR="00000000" w:rsidRPr="00000000">
        <w:rPr>
          <w:i w:val="1"/>
          <w:color w:val="242729"/>
          <w:sz w:val="23"/>
          <w:szCs w:val="23"/>
          <w:rtl w:val="0"/>
        </w:rPr>
        <w:t xml:space="preserve"> holds 1000, </w:t>
      </w:r>
      <w:r w:rsidDel="00000000" w:rsidR="00000000" w:rsidRPr="00000000">
        <w:rPr>
          <w:rFonts w:ascii="Courier New" w:cs="Courier New" w:eastAsia="Courier New" w:hAnsi="Courier New"/>
          <w:i w:val="1"/>
          <w:color w:val="242729"/>
          <w:sz w:val="20"/>
          <w:szCs w:val="20"/>
          <w:shd w:fill="eff0f1" w:val="clear"/>
          <w:rtl w:val="0"/>
        </w:rPr>
        <w:t xml:space="preserve">r0</w:t>
      </w:r>
      <w:r w:rsidDel="00000000" w:rsidR="00000000" w:rsidRPr="00000000">
        <w:rPr>
          <w:i w:val="1"/>
          <w:color w:val="242729"/>
          <w:sz w:val="23"/>
          <w:szCs w:val="23"/>
          <w:rtl w:val="0"/>
        </w:rPr>
        <w:t xml:space="preserve"> will be loaded from MEM[1000].</w:t>
      </w:r>
    </w:p>
    <w:p w:rsidR="00000000" w:rsidDel="00000000" w:rsidP="00000000" w:rsidRDefault="00000000" w:rsidRPr="00000000" w14:paraId="0000005B">
      <w:pPr>
        <w:ind w:left="360" w:firstLine="0"/>
        <w:contextualSpacing w:val="0"/>
        <w:rPr>
          <w:i w:val="1"/>
          <w:color w:val="242729"/>
          <w:sz w:val="23"/>
          <w:szCs w:val="23"/>
        </w:rPr>
      </w:pPr>
      <w:r w:rsidDel="00000000" w:rsidR="00000000" w:rsidRPr="00000000">
        <w:rPr>
          <w:rtl w:val="0"/>
        </w:rPr>
      </w:r>
    </w:p>
    <w:p w:rsidR="00000000" w:rsidDel="00000000" w:rsidP="00000000" w:rsidRDefault="00000000" w:rsidRPr="00000000" w14:paraId="0000005C">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left="360" w:firstLine="0"/>
        <w:contextualSpacing w:val="0"/>
        <w:rPr>
          <w:i w:val="1"/>
          <w:color w:val="242729"/>
          <w:sz w:val="23"/>
          <w:szCs w:val="23"/>
        </w:rPr>
      </w:pPr>
      <w:r w:rsidDel="00000000" w:rsidR="00000000" w:rsidRPr="00000000">
        <w:rPr>
          <w:i w:val="1"/>
          <w:color w:val="242729"/>
          <w:sz w:val="23"/>
          <w:szCs w:val="23"/>
          <w:rtl w:val="0"/>
        </w:rPr>
        <w:t xml:space="preserve">Hint 2: Your answer should explain the relationship between the C struct nrk_high_ready_TCB defined in nrk_task.h and the actions taken by lines 3a, 3b, and 3c.</w:t>
      </w:r>
    </w:p>
    <w:p w:rsidR="00000000" w:rsidDel="00000000" w:rsidP="00000000" w:rsidRDefault="00000000" w:rsidRPr="00000000" w14:paraId="0000005D">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left="720" w:firstLine="0"/>
        <w:contextualSpacing w:val="0"/>
        <w:rPr>
          <w:b w:val="1"/>
          <w:i w:val="1"/>
          <w:color w:val="242729"/>
          <w:sz w:val="23"/>
          <w:szCs w:val="23"/>
        </w:rPr>
      </w:pPr>
      <w:r w:rsidDel="00000000" w:rsidR="00000000" w:rsidRPr="00000000">
        <w:rPr>
          <w:rtl w:val="0"/>
        </w:rPr>
      </w:r>
    </w:p>
    <w:p w:rsidR="00000000" w:rsidDel="00000000" w:rsidP="00000000" w:rsidRDefault="00000000" w:rsidRPr="00000000" w14:paraId="0000005E">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contextualSpacing w:val="0"/>
        <w:rPr>
          <w:b w:val="1"/>
          <w:color w:val="ff0000"/>
          <w:sz w:val="23"/>
          <w:szCs w:val="23"/>
        </w:rPr>
      </w:pPr>
      <w:r w:rsidDel="00000000" w:rsidR="00000000" w:rsidRPr="00000000">
        <w:rPr>
          <w:rtl w:val="0"/>
        </w:rPr>
      </w:r>
    </w:p>
    <w:p w:rsidR="00000000" w:rsidDel="00000000" w:rsidP="00000000" w:rsidRDefault="00000000" w:rsidRPr="00000000" w14:paraId="0000005F">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contextualSpacing w:val="0"/>
        <w:rPr>
          <w:b w:val="1"/>
          <w:color w:val="ff0000"/>
          <w:sz w:val="23"/>
          <w:szCs w:val="23"/>
        </w:rPr>
      </w:pPr>
      <w:r w:rsidDel="00000000" w:rsidR="00000000" w:rsidRPr="00000000">
        <w:rPr>
          <w:rtl w:val="0"/>
        </w:rPr>
      </w:r>
    </w:p>
    <w:p w:rsidR="00000000" w:rsidDel="00000000" w:rsidP="00000000" w:rsidRDefault="00000000" w:rsidRPr="00000000" w14:paraId="00000060">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contextualSpacing w:val="0"/>
        <w:rPr>
          <w:b w:val="1"/>
          <w:color w:val="ff0000"/>
          <w:sz w:val="23"/>
          <w:szCs w:val="23"/>
        </w:rPr>
      </w:pPr>
      <w:r w:rsidDel="00000000" w:rsidR="00000000" w:rsidRPr="00000000">
        <w:rPr>
          <w:rtl w:val="0"/>
        </w:rPr>
      </w:r>
    </w:p>
    <w:p w:rsidR="00000000" w:rsidDel="00000000" w:rsidP="00000000" w:rsidRDefault="00000000" w:rsidRPr="00000000" w14:paraId="00000061">
      <w:pPr>
        <w:contextualSpacing w:val="0"/>
        <w:rPr>
          <w:b w:val="1"/>
        </w:rPr>
      </w:pPr>
      <w:r w:rsidDel="00000000" w:rsidR="00000000" w:rsidRPr="00000000">
        <w:rPr>
          <w:b w:val="1"/>
          <w:rtl w:val="0"/>
        </w:rPr>
        <w:t xml:space="preserve">3.) Line 4a shows nrk_high_ready_TCB being loaded into R1 again. Explain why the lines labeled 4a, 4b, and 4c in the Switch subroutine will load the new task’s SP rather than the old task’s SP.</w:t>
      </w:r>
    </w:p>
    <w:p w:rsidR="00000000" w:rsidDel="00000000" w:rsidP="00000000" w:rsidRDefault="00000000" w:rsidRPr="00000000" w14:paraId="00000062">
      <w:pPr>
        <w:contextualSpacing w:val="0"/>
        <w:rPr>
          <w:b w:val="1"/>
        </w:rPr>
      </w:pPr>
      <w:r w:rsidDel="00000000" w:rsidR="00000000" w:rsidRPr="00000000">
        <w:rPr>
          <w:rtl w:val="0"/>
        </w:rPr>
      </w:r>
    </w:p>
    <w:p w:rsidR="00000000" w:rsidDel="00000000" w:rsidP="00000000" w:rsidRDefault="00000000" w:rsidRPr="00000000" w14:paraId="00000063">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contextualSpacing w:val="0"/>
        <w:rPr>
          <w:b w:val="1"/>
          <w:color w:val="ff0000"/>
          <w:sz w:val="23"/>
          <w:szCs w:val="23"/>
        </w:rPr>
      </w:pPr>
      <w:r w:rsidDel="00000000" w:rsidR="00000000" w:rsidRPr="00000000">
        <w:rPr>
          <w:rtl w:val="0"/>
        </w:rPr>
      </w:r>
    </w:p>
    <w:p w:rsidR="00000000" w:rsidDel="00000000" w:rsidP="00000000" w:rsidRDefault="00000000" w:rsidRPr="00000000" w14:paraId="00000064">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contextualSpacing w:val="0"/>
        <w:rPr>
          <w:b w:val="1"/>
          <w:color w:val="ff0000"/>
          <w:sz w:val="23"/>
          <w:szCs w:val="23"/>
        </w:rPr>
      </w:pPr>
      <w:r w:rsidDel="00000000" w:rsidR="00000000" w:rsidRPr="00000000">
        <w:rPr>
          <w:rtl w:val="0"/>
        </w:rPr>
      </w:r>
    </w:p>
    <w:p w:rsidR="00000000" w:rsidDel="00000000" w:rsidP="00000000" w:rsidRDefault="00000000" w:rsidRPr="00000000" w14:paraId="00000065">
      <w:pPr>
        <w:pStyle w:val="Heading2"/>
        <w:contextualSpacing w:val="0"/>
        <w:rPr/>
      </w:pPr>
      <w:bookmarkStart w:colFirst="0" w:colLast="0" w:name="_tyjcwt" w:id="5"/>
      <w:bookmarkEnd w:id="5"/>
      <w:r w:rsidDel="00000000" w:rsidR="00000000" w:rsidRPr="00000000">
        <w:rPr>
          <w:rtl w:val="0"/>
        </w:rPr>
        <w:t xml:space="preserve">2. Rate Monotonic Scheduler</w:t>
      </w:r>
    </w:p>
    <w:p w:rsidR="00000000" w:rsidDel="00000000" w:rsidP="00000000" w:rsidRDefault="00000000" w:rsidRPr="00000000" w14:paraId="00000066">
      <w:pPr>
        <w:contextualSpacing w:val="0"/>
        <w:rPr/>
      </w:pPr>
      <w:r w:rsidDel="00000000" w:rsidR="00000000" w:rsidRPr="00000000">
        <w:rPr>
          <w:rtl w:val="0"/>
        </w:rPr>
        <w:t xml:space="preserve">Section 2.1 is supplemental and reviews rate monotonic scheduling; you may jump to section 2.2 Scheduler Implementation section if you wish.</w:t>
      </w:r>
    </w:p>
    <w:p w:rsidR="00000000" w:rsidDel="00000000" w:rsidP="00000000" w:rsidRDefault="00000000" w:rsidRPr="00000000" w14:paraId="00000067">
      <w:pPr>
        <w:pStyle w:val="Heading3"/>
        <w:contextualSpacing w:val="0"/>
        <w:rPr/>
      </w:pPr>
      <w:bookmarkStart w:colFirst="0" w:colLast="0" w:name="_3dy6vkm" w:id="6"/>
      <w:bookmarkEnd w:id="6"/>
      <w:r w:rsidDel="00000000" w:rsidR="00000000" w:rsidRPr="00000000">
        <w:rPr>
          <w:rtl w:val="0"/>
        </w:rPr>
        <w:t xml:space="preserve">2.1 Schedulability Examples</w:t>
      </w:r>
    </w:p>
    <w:p w:rsidR="00000000" w:rsidDel="00000000" w:rsidP="00000000" w:rsidRDefault="00000000" w:rsidRPr="00000000" w14:paraId="00000068">
      <w:pPr>
        <w:contextualSpacing w:val="0"/>
        <w:rPr/>
      </w:pPr>
      <w:r w:rsidDel="00000000" w:rsidR="00000000" w:rsidRPr="00000000">
        <w:rPr>
          <w:rtl w:val="0"/>
        </w:rPr>
        <w:t xml:space="preserve">Rate monotonic scheduling is a fixed priority scheduling algorithm, which means each task’s priority is assigned once at compile time and never changes through the life of the system. Higher priority is assigned to tasks with a shorter period and these tasks get scheduled first. If tasks share the same period, then the task with the lower ID will be scheduled first, i.e. task ID is used as a tiebreaker.</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drawing>
          <wp:inline distB="114300" distT="114300" distL="114300" distR="114300">
            <wp:extent cx="5943600" cy="1232535"/>
            <wp:effectExtent b="0" l="0" r="0" t="0"/>
            <wp:docPr id="3" name="image15.png"/>
            <a:graphic>
              <a:graphicData uri="http://schemas.openxmlformats.org/drawingml/2006/picture">
                <pic:pic>
                  <pic:nvPicPr>
                    <pic:cNvPr id="0" name="image15.png"/>
                    <pic:cNvPicPr preferRelativeResize="0"/>
                  </pic:nvPicPr>
                  <pic:blipFill>
                    <a:blip r:embed="rId12"/>
                    <a:srcRect b="25527" l="0" r="0" t="37606"/>
                    <a:stretch>
                      <a:fillRect/>
                    </a:stretch>
                  </pic:blipFill>
                  <pic:spPr>
                    <a:xfrm>
                      <a:off x="0" y="0"/>
                      <a:ext cx="5943600" cy="1232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firstLine="720"/>
        <w:contextualSpacing w:val="0"/>
        <w:rPr/>
      </w:pPr>
      <w:r w:rsidDel="00000000" w:rsidR="00000000" w:rsidRPr="00000000">
        <w:rPr>
          <w:i w:val="1"/>
          <w:rtl w:val="0"/>
        </w:rPr>
        <w:t xml:space="preserve">Figure 1.</w:t>
      </w:r>
      <w:r w:rsidDel="00000000" w:rsidR="00000000" w:rsidRPr="00000000">
        <w:rPr>
          <w:rtl w:val="0"/>
        </w:rPr>
        <w:t xml:space="preserve"> Simple three task system which satisfies the utilization bound test</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t xml:space="preserve">Figure 1 depicts a simple RMA example with three tasks. A task is written as T</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where X</w:t>
      </w:r>
      <w:r w:rsidDel="00000000" w:rsidR="00000000" w:rsidRPr="00000000">
        <w:rPr>
          <w:vertAlign w:val="subscript"/>
          <w:rtl w:val="0"/>
        </w:rPr>
        <w:t xml:space="preserve">i</w:t>
      </w:r>
      <w:r w:rsidDel="00000000" w:rsidR="00000000" w:rsidRPr="00000000">
        <w:rPr>
          <w:rtl w:val="0"/>
        </w:rPr>
        <w:t xml:space="preserve"> is the period, and Y</w:t>
      </w:r>
      <w:r w:rsidDel="00000000" w:rsidR="00000000" w:rsidRPr="00000000">
        <w:rPr>
          <w:vertAlign w:val="subscript"/>
          <w:rtl w:val="0"/>
        </w:rPr>
        <w:t xml:space="preserve">i</w:t>
      </w:r>
      <w:r w:rsidDel="00000000" w:rsidR="00000000" w:rsidRPr="00000000">
        <w:rPr>
          <w:rtl w:val="0"/>
        </w:rPr>
        <w:t xml:space="preserve"> is the execution time. For RMA, a given task set is schedulable if</w:t>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jc w:val="center"/>
        <w:rPr/>
      </w:pPr>
      <m:oMath>
        <m:r>
          <m:t>Σ</m:t>
        </m:r>
        <m:sSub>
          <m:sSubPr>
            <m:ctrlPr>
              <w:rPr>
                <w:sz w:val="28"/>
                <w:szCs w:val="28"/>
              </w:rPr>
            </m:ctrlPr>
          </m:sSubPr>
          <m:e>
            <m:sSub>
              <m:sSubPr>
                <m:ctrlPr>
                  <w:rPr>
                    <w:sz w:val="28"/>
                    <w:szCs w:val="28"/>
                  </w:rPr>
                </m:ctrlPr>
              </m:sSubPr>
              <m:e>
                <m:r>
                  <w:rPr>
                    <w:sz w:val="28"/>
                    <w:szCs w:val="28"/>
                  </w:rPr>
                  <m:t xml:space="preserve">U</m:t>
                </m:r>
              </m:e>
              <m:sub>
                <m:r>
                  <w:rPr>
                    <w:sz w:val="28"/>
                    <w:szCs w:val="28"/>
                  </w:rPr>
                  <m:t xml:space="preserve">i</m:t>
                </m:r>
              </m:sub>
            </m:sSub>
            <m:r>
              <w:rPr>
                <w:sz w:val="28"/>
                <w:szCs w:val="28"/>
              </w:rPr>
              <m:t xml:space="preserve"> </m:t>
            </m:r>
            <m:r>
              <w:rPr>
                <w:sz w:val="28"/>
                <w:szCs w:val="28"/>
              </w:rPr>
              <m:t>≤</m:t>
            </m:r>
            <m:r>
              <w:rPr>
                <w:sz w:val="28"/>
                <w:szCs w:val="28"/>
              </w:rPr>
              <m:t xml:space="preserve"> n</m:t>
            </m:r>
            <m:sSup>
              <m:sSupPr>
                <m:ctrlPr>
                  <w:rPr>
                    <w:sz w:val="28"/>
                    <w:szCs w:val="28"/>
                  </w:rPr>
                </m:ctrlPr>
              </m:sSupPr>
              <m:e>
                <m:r>
                  <w:rPr>
                    <w:sz w:val="28"/>
                    <w:szCs w:val="28"/>
                  </w:rPr>
                  <m:t xml:space="preserve">(2</m:t>
                </m:r>
              </m:e>
              <m:sup>
                <m:r>
                  <w:rPr>
                    <w:sz w:val="28"/>
                    <w:szCs w:val="28"/>
                  </w:rPr>
                  <m:t xml:space="preserve">1/n</m:t>
                </m:r>
              </m:sup>
            </m:sSup>
            <m:r>
              <w:rPr>
                <w:sz w:val="28"/>
                <w:szCs w:val="28"/>
              </w:rPr>
              <m:t xml:space="preserve">- 1)</m:t>
            </m:r>
          </m:e>
          <m:sub/>
        </m:sSub>
      </m:oMath>
      <w:r w:rsidDel="00000000" w:rsidR="00000000" w:rsidRPr="00000000">
        <w:rPr>
          <w:sz w:val="28"/>
          <w:szCs w:val="28"/>
          <w:rtl w:val="0"/>
        </w:rPr>
        <w:t xml:space="preserve">        </w:t>
      </w:r>
      <w:r w:rsidDel="00000000" w:rsidR="00000000" w:rsidRPr="00000000">
        <w:rPr>
          <w:rtl w:val="0"/>
        </w:rPr>
        <w:t xml:space="preserve">(2.1)</w:t>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t xml:space="preserve">where n is the number of tasks and </w:t>
      </w:r>
      <m:oMath>
        <m:r>
          <m:t>Σ</m:t>
        </m:r>
        <m:sSub>
          <m:sSubPr>
            <m:ctrlPr>
              <w:rPr/>
            </m:ctrlPr>
          </m:sSubPr>
          <m:e>
            <m:r>
              <w:rPr/>
              <m:t xml:space="preserve">U</m:t>
            </m:r>
          </m:e>
          <m:sub>
            <m:r>
              <w:rPr/>
              <m:t xml:space="preserve">i</m:t>
            </m:r>
          </m:sub>
        </m:sSub>
      </m:oMath>
      <w:r w:rsidDel="00000000" w:rsidR="00000000" w:rsidRPr="00000000">
        <w:rPr>
          <w:rtl w:val="0"/>
        </w:rPr>
        <w:t xml:space="preserve"> is the sum of all tasks’ utilization. A task i’s utilization can be calculated as </w:t>
      </w:r>
      <m:oMath>
        <m:sSub>
          <m:sSubPr>
            <m:ctrlPr>
              <w:rPr/>
            </m:ctrlPr>
          </m:sSubPr>
          <m:e>
            <m:r>
              <w:rPr/>
              <m:t xml:space="preserve">U</m:t>
            </m:r>
          </m:e>
          <m:sub>
            <m:r>
              <w:rPr/>
              <m:t xml:space="preserve">i</m:t>
            </m:r>
          </m:sub>
        </m:sSub>
        <m:r>
          <w:rPr/>
          <m:t xml:space="preserve">=</m:t>
        </m:r>
        <m:sSub>
          <m:sSubPr>
            <m:ctrlPr>
              <w:rPr/>
            </m:ctrlPr>
          </m:sSubPr>
          <m:e>
            <m:r>
              <w:rPr/>
              <m:t xml:space="preserve">Y</m:t>
            </m:r>
          </m:e>
          <m:sub>
            <m:r>
              <w:rPr/>
              <m:t xml:space="preserve">i</m:t>
            </m:r>
          </m:sub>
        </m:sSub>
        <m:r>
          <w:rPr/>
          <m:t xml:space="preserve">/</m:t>
        </m:r>
        <m:sSub>
          <m:sSubPr>
            <m:ctrlPr>
              <w:rPr/>
            </m:ctrlPr>
          </m:sSubPr>
          <m:e>
            <m:r>
              <w:rPr/>
              <m:t xml:space="preserve">X</m:t>
            </m:r>
          </m:e>
          <m:sub>
            <m:r>
              <w:rPr/>
              <m:t xml:space="preserve">i</m:t>
            </m:r>
          </m:sub>
        </m:sSub>
        <m:r>
          <w:rPr/>
          <m:t xml:space="preserve">.</m:t>
        </m:r>
      </m:oMath>
      <w:r w:rsidDel="00000000" w:rsidR="00000000" w:rsidRPr="00000000">
        <w:rPr>
          <w:rtl w:val="0"/>
        </w:rPr>
        <w:t xml:space="preserve"> For the example in Figure 1, observe that (1/4 + 2/5 + 1/10) &lt;= 3*(2</w:t>
      </w:r>
      <w:r w:rsidDel="00000000" w:rsidR="00000000" w:rsidRPr="00000000">
        <w:rPr>
          <w:vertAlign w:val="superscript"/>
          <w:rtl w:val="0"/>
        </w:rPr>
        <w:t xml:space="preserve">⅓</w:t>
      </w:r>
      <w:r w:rsidDel="00000000" w:rsidR="00000000" w:rsidRPr="00000000">
        <w:rPr>
          <w:rtl w:val="0"/>
        </w:rPr>
        <w:t xml:space="preserve">-1), or 0.75 &lt;= 0.78. This task set is therefore schedulable under RMA. </w:t>
      </w:r>
    </w:p>
    <w:p w:rsidR="00000000" w:rsidDel="00000000" w:rsidP="00000000" w:rsidRDefault="00000000" w:rsidRPr="00000000" w14:paraId="00000072">
      <w:pPr>
        <w:contextualSpacing w:val="0"/>
        <w:rPr/>
      </w:pPr>
      <w:r w:rsidDel="00000000" w:rsidR="00000000" w:rsidRPr="00000000">
        <w:rPr/>
        <w:drawing>
          <wp:inline distB="114300" distT="114300" distL="114300" distR="114300">
            <wp:extent cx="5943600" cy="1213485"/>
            <wp:effectExtent b="0" l="0" r="0" t="0"/>
            <wp:docPr id="2" name="image14.png"/>
            <a:graphic>
              <a:graphicData uri="http://schemas.openxmlformats.org/drawingml/2006/picture">
                <pic:pic>
                  <pic:nvPicPr>
                    <pic:cNvPr id="0" name="image14.png"/>
                    <pic:cNvPicPr preferRelativeResize="0"/>
                  </pic:nvPicPr>
                  <pic:blipFill>
                    <a:blip r:embed="rId13"/>
                    <a:srcRect b="20113" l="0" r="0" t="43589"/>
                    <a:stretch>
                      <a:fillRect/>
                    </a:stretch>
                  </pic:blipFill>
                  <pic:spPr>
                    <a:xfrm>
                      <a:off x="0" y="0"/>
                      <a:ext cx="5943600" cy="121348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firstLine="720"/>
        <w:contextualSpacing w:val="0"/>
        <w:rPr>
          <w:i w:val="1"/>
        </w:rPr>
      </w:pPr>
      <w:r w:rsidDel="00000000" w:rsidR="00000000" w:rsidRPr="00000000">
        <w:rPr>
          <w:i w:val="1"/>
          <w:rtl w:val="0"/>
        </w:rPr>
        <w:t xml:space="preserve">Figure 2. As this taskset’s utilization above the Utilization Bound, we need to observe it over its hyperperiod.</w:t>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t xml:space="preserve">It’s important to note that the schedulability test for RMA only tells us if a given task set is schedulable under RMA. If the condition of the test isn’t met, then the task set may or may not be schedulable. For example, in Figure 2, (1/2 + 1/4 + 1/6) &gt; 0.78, so the schedulability test doesn’t tell us whether the task set is schedulable or not under RMA. For task sets like the one shown in Figure 2, the schedule needs to be calculated out to the LCM (least common multiple) of the periods. If a given task set is schedulable up to the LCM, then the pattern will repeat and the task set is schedulable. This is a visual method for simple task sets. For more complex task sets, we would use the Response Time analysis which we studied in class. </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t xml:space="preserve">In Figure 2, the LCM of the periods is 12, so the full cycle can easily be drawn out to find whether or not the task set is schedulable. In this case, the task set in Figure 2 is schedulable. </w:t>
      </w:r>
    </w:p>
    <w:p w:rsidR="00000000" w:rsidDel="00000000" w:rsidP="00000000" w:rsidRDefault="00000000" w:rsidRPr="00000000" w14:paraId="00000078">
      <w:pPr>
        <w:contextualSpacing w:val="0"/>
        <w:rPr/>
      </w:pPr>
      <w:r w:rsidDel="00000000" w:rsidR="00000000" w:rsidRPr="00000000">
        <w:rPr/>
        <w:drawing>
          <wp:inline distB="114300" distT="114300" distL="114300" distR="114300">
            <wp:extent cx="5943600" cy="1160145"/>
            <wp:effectExtent b="0" l="0" r="0" t="0"/>
            <wp:docPr id="5" name="image17.png"/>
            <a:graphic>
              <a:graphicData uri="http://schemas.openxmlformats.org/drawingml/2006/picture">
                <pic:pic>
                  <pic:nvPicPr>
                    <pic:cNvPr id="0" name="image17.png"/>
                    <pic:cNvPicPr preferRelativeResize="0"/>
                  </pic:nvPicPr>
                  <pic:blipFill>
                    <a:blip r:embed="rId14"/>
                    <a:srcRect b="25413" l="0" r="0" t="39886"/>
                    <a:stretch>
                      <a:fillRect/>
                    </a:stretch>
                  </pic:blipFill>
                  <pic:spPr>
                    <a:xfrm>
                      <a:off x="0" y="0"/>
                      <a:ext cx="5943600" cy="116014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firstLine="720"/>
        <w:contextualSpacing w:val="0"/>
        <w:rPr>
          <w:i w:val="1"/>
        </w:rPr>
      </w:pPr>
      <w:r w:rsidDel="00000000" w:rsidR="00000000" w:rsidRPr="00000000">
        <w:rPr>
          <w:i w:val="1"/>
          <w:rtl w:val="0"/>
        </w:rPr>
        <w:t xml:space="preserve">Figure 3. Example of a task set that is not schedulable </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t xml:space="preserve">For the task set in Figure 3, (1/4 + 2/5 + 2/7) &gt; 0.78, the schedule needs to be calculated out to the LCM. In this case, the problem is easily seen by drawing out the schedule. The light blue box marked with an X shows the point at which T</w:t>
      </w:r>
      <w:r w:rsidDel="00000000" w:rsidR="00000000" w:rsidRPr="00000000">
        <w:rPr>
          <w:vertAlign w:val="subscript"/>
          <w:rtl w:val="0"/>
        </w:rPr>
        <w:t xml:space="preserve">3 </w:t>
      </w:r>
      <w:r w:rsidDel="00000000" w:rsidR="00000000" w:rsidRPr="00000000">
        <w:rPr>
          <w:rtl w:val="0"/>
        </w:rPr>
        <w:t xml:space="preserve">misses its deadline. The task set in Figure 3 is therefore not schedulable under RMA.</w:t>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pStyle w:val="Heading3"/>
        <w:contextualSpacing w:val="0"/>
        <w:rPr/>
      </w:pPr>
      <w:bookmarkStart w:colFirst="0" w:colLast="0" w:name="_1t3h5sf" w:id="7"/>
      <w:bookmarkEnd w:id="7"/>
      <w:r w:rsidDel="00000000" w:rsidR="00000000" w:rsidRPr="00000000">
        <w:rPr>
          <w:rtl w:val="0"/>
        </w:rPr>
        <w:t xml:space="preserve">2.2 Scheduler Implementation</w:t>
      </w:r>
    </w:p>
    <w:p w:rsidR="00000000" w:rsidDel="00000000" w:rsidP="00000000" w:rsidRDefault="00000000" w:rsidRPr="00000000" w14:paraId="0000007E">
      <w:pPr>
        <w:contextualSpacing w:val="0"/>
        <w:rPr/>
      </w:pPr>
      <w:r w:rsidDel="00000000" w:rsidR="00000000" w:rsidRPr="00000000">
        <w:rPr>
          <w:rtl w:val="0"/>
        </w:rPr>
        <w:t xml:space="preserve">In this section, you will implement part of the mRK scheduler. mRK uses a static, pre-emptive, priority-based scheduler. In order to provide as much flexibility as possible, the prioritization scheme is left up to developers, who may create tasks and assign task priority as they see fit. </w:t>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t xml:space="preserve">For the purposes of this lab, we will create task sets that intentionally follow the RMA priority model, i.e. when we create a task set, we will assign the highest priority to the task with the shortest period. For tie-breaking between two tasks with the same priority, you may assume T</w:t>
      </w:r>
      <w:r w:rsidDel="00000000" w:rsidR="00000000" w:rsidRPr="00000000">
        <w:rPr>
          <w:vertAlign w:val="subscript"/>
          <w:rtl w:val="0"/>
        </w:rPr>
        <w:t xml:space="preserve">a</w:t>
      </w:r>
      <w:r w:rsidDel="00000000" w:rsidR="00000000" w:rsidRPr="00000000">
        <w:rPr>
          <w:rtl w:val="0"/>
        </w:rPr>
        <w:t xml:space="preserve"> has a higher priority over T</w:t>
      </w:r>
      <w:r w:rsidDel="00000000" w:rsidR="00000000" w:rsidRPr="00000000">
        <w:rPr>
          <w:vertAlign w:val="subscript"/>
          <w:rtl w:val="0"/>
        </w:rPr>
        <w:t xml:space="preserve">b</w:t>
      </w:r>
      <w:r w:rsidDel="00000000" w:rsidR="00000000" w:rsidRPr="00000000">
        <w:rPr>
          <w:rtl w:val="0"/>
        </w:rPr>
        <w:t xml:space="preserve"> if a &lt; b and vice versa if b &lt; a. In other words, the task’s unique integral ID can be used for tie-breaking.</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t xml:space="preserve">At each Timer 0 interrupt, the schedule function in </w:t>
      </w:r>
      <w:r w:rsidDel="00000000" w:rsidR="00000000" w:rsidRPr="00000000">
        <w:rPr>
          <w:rFonts w:ascii="Courier New" w:cs="Courier New" w:eastAsia="Courier New" w:hAnsi="Courier New"/>
          <w:rtl w:val="0"/>
        </w:rPr>
        <w:t xml:space="preserve">nrk_scheduler.cpp</w:t>
      </w:r>
      <w:r w:rsidDel="00000000" w:rsidR="00000000" w:rsidRPr="00000000">
        <w:rPr>
          <w:rtl w:val="0"/>
        </w:rPr>
        <w:t xml:space="preserve"> is called. </w:t>
      </w:r>
      <w:r w:rsidDel="00000000" w:rsidR="00000000" w:rsidRPr="00000000">
        <w:rPr>
          <w:b w:val="1"/>
          <w:rtl w:val="0"/>
        </w:rPr>
        <w:t xml:space="preserve">Figure 4</w:t>
      </w:r>
      <w:r w:rsidDel="00000000" w:rsidR="00000000" w:rsidRPr="00000000">
        <w:rPr>
          <w:rtl w:val="0"/>
        </w:rPr>
        <w:t xml:space="preserve"> depicts two main objectives of the scheduler, (1) the selection of the next task and (2) the calculation of </w:t>
      </w:r>
      <w:r w:rsidDel="00000000" w:rsidR="00000000" w:rsidRPr="00000000">
        <w:rPr>
          <w:rFonts w:ascii="Courier New" w:cs="Courier New" w:eastAsia="Courier New" w:hAnsi="Courier New"/>
          <w:rtl w:val="0"/>
        </w:rPr>
        <w:t xml:space="preserve">prev_timer_val</w:t>
      </w:r>
      <w:r w:rsidDel="00000000" w:rsidR="00000000" w:rsidRPr="00000000">
        <w:rPr>
          <w:rtl w:val="0"/>
        </w:rPr>
        <w:t xml:space="preserve">, which is used to determine for how long the next task should run. </w:t>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t xml:space="preserve">In order to calculate </w:t>
      </w:r>
      <w:r w:rsidDel="00000000" w:rsidR="00000000" w:rsidRPr="00000000">
        <w:rPr>
          <w:rFonts w:ascii="Courier New" w:cs="Courier New" w:eastAsia="Courier New" w:hAnsi="Courier New"/>
          <w:rtl w:val="0"/>
        </w:rPr>
        <w:t xml:space="preserve">prev_timer_val</w:t>
      </w:r>
      <w:r w:rsidDel="00000000" w:rsidR="00000000" w:rsidRPr="00000000">
        <w:rPr>
          <w:rtl w:val="0"/>
        </w:rPr>
        <w:t xml:space="preserve">, we loop over all tasks. For each task, we calculate the number of clock ticks until that particular task needs to wake up again, which we call </w:t>
      </w:r>
      <w:r w:rsidDel="00000000" w:rsidR="00000000" w:rsidRPr="00000000">
        <w:rPr>
          <w:rFonts w:ascii="Courier New" w:cs="Courier New" w:eastAsia="Courier New" w:hAnsi="Courier New"/>
          <w:rtl w:val="0"/>
        </w:rPr>
        <w:t xml:space="preserve">next_wakeup</w:t>
      </w:r>
      <w:r w:rsidDel="00000000" w:rsidR="00000000" w:rsidRPr="00000000">
        <w:rPr>
          <w:rtl w:val="0"/>
        </w:rPr>
        <w:t xml:space="preserve">. Next we take the minimum of the </w:t>
      </w:r>
      <w:r w:rsidDel="00000000" w:rsidR="00000000" w:rsidRPr="00000000">
        <w:rPr>
          <w:rFonts w:ascii="Courier New" w:cs="Courier New" w:eastAsia="Courier New" w:hAnsi="Courier New"/>
          <w:rtl w:val="0"/>
        </w:rPr>
        <w:t xml:space="preserve">next_wakeup</w:t>
      </w:r>
      <w:r w:rsidDel="00000000" w:rsidR="00000000" w:rsidRPr="00000000">
        <w:rPr>
          <w:rtl w:val="0"/>
        </w:rPr>
        <w:t xml:space="preserve"> values for all tasks and assign that to </w:t>
      </w:r>
      <w:r w:rsidDel="00000000" w:rsidR="00000000" w:rsidRPr="00000000">
        <w:rPr>
          <w:rFonts w:ascii="Courier New" w:cs="Courier New" w:eastAsia="Courier New" w:hAnsi="Courier New"/>
          <w:rtl w:val="0"/>
        </w:rPr>
        <w:t xml:space="preserve">next_wake</w:t>
      </w:r>
      <w:r w:rsidDel="00000000" w:rsidR="00000000" w:rsidRPr="00000000">
        <w:rPr>
          <w:rtl w:val="0"/>
        </w:rPr>
        <w:t xml:space="preserve">. </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t xml:space="preserve">After we’ve found the next task to run, we also know how much CPU time it still needs in order to finish, which is called its </w:t>
      </w:r>
      <w:r w:rsidDel="00000000" w:rsidR="00000000" w:rsidRPr="00000000">
        <w:rPr>
          <w:rFonts w:ascii="Courier New" w:cs="Courier New" w:eastAsia="Courier New" w:hAnsi="Courier New"/>
          <w:rtl w:val="0"/>
        </w:rPr>
        <w:t xml:space="preserve">cpu_remaining</w:t>
      </w:r>
      <w:r w:rsidDel="00000000" w:rsidR="00000000" w:rsidRPr="00000000">
        <w:rPr>
          <w:rtl w:val="0"/>
        </w:rPr>
        <w:t xml:space="preserve"> (in ticks). By taking the minimum of </w:t>
      </w:r>
      <w:r w:rsidDel="00000000" w:rsidR="00000000" w:rsidRPr="00000000">
        <w:rPr>
          <w:rFonts w:ascii="Courier New" w:cs="Courier New" w:eastAsia="Courier New" w:hAnsi="Courier New"/>
          <w:rtl w:val="0"/>
        </w:rPr>
        <w:t xml:space="preserve">cpu_remaining</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next_wake</w:t>
      </w:r>
      <w:r w:rsidDel="00000000" w:rsidR="00000000" w:rsidRPr="00000000">
        <w:rPr>
          <w:rtl w:val="0"/>
        </w:rPr>
        <w:t xml:space="preserve">, we’ve calculated the minimum number of ticks we can wait until we need to schedule again. Timer 0’s compare match is then set to the value of </w:t>
      </w:r>
      <w:r w:rsidDel="00000000" w:rsidR="00000000" w:rsidRPr="00000000">
        <w:rPr>
          <w:rFonts w:ascii="Courier New" w:cs="Courier New" w:eastAsia="Courier New" w:hAnsi="Courier New"/>
          <w:rtl w:val="0"/>
        </w:rPr>
        <w:t xml:space="preserve">prev_timer_val</w:t>
      </w:r>
      <w:r w:rsidDel="00000000" w:rsidR="00000000" w:rsidRPr="00000000">
        <w:rPr>
          <w:rtl w:val="0"/>
        </w:rPr>
        <w:t xml:space="preserve">.</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t xml:space="preserve">A common implementation method for RMA requires a “ready queue.” This is a queue that maintains the order in which tasks will be executed. In the schedule function, tasks are also added to the ready queue and the </w:t>
      </w:r>
      <w:r w:rsidDel="00000000" w:rsidR="00000000" w:rsidRPr="00000000">
        <w:rPr>
          <w:rFonts w:ascii="Courier New" w:cs="Courier New" w:eastAsia="Courier New" w:hAnsi="Courier New"/>
          <w:rtl w:val="0"/>
        </w:rPr>
        <w:t xml:space="preserve">Switch()</w:t>
      </w:r>
      <w:r w:rsidDel="00000000" w:rsidR="00000000" w:rsidRPr="00000000">
        <w:rPr>
          <w:rtl w:val="0"/>
        </w:rPr>
        <w:t xml:space="preserve"> function is called. The </w:t>
      </w:r>
      <w:r w:rsidDel="00000000" w:rsidR="00000000" w:rsidRPr="00000000">
        <w:rPr>
          <w:rFonts w:ascii="Courier New" w:cs="Courier New" w:eastAsia="Courier New" w:hAnsi="Courier New"/>
          <w:rtl w:val="0"/>
        </w:rPr>
        <w:t xml:space="preserve">Switch()</w:t>
      </w:r>
      <w:r w:rsidDel="00000000" w:rsidR="00000000" w:rsidRPr="00000000">
        <w:rPr>
          <w:rtl w:val="0"/>
        </w:rPr>
        <w:t xml:space="preserve"> function calls an assembly subroutine (which you saw in the previous section) in an external file that defines how the context switch between tasks is handled. </w:t>
      </w:r>
    </w:p>
    <w:p w:rsidR="00000000" w:rsidDel="00000000" w:rsidP="00000000" w:rsidRDefault="00000000" w:rsidRPr="00000000" w14:paraId="00000089">
      <w:pPr>
        <w:contextualSpacing w:val="0"/>
        <w:jc w:val="center"/>
        <w:rPr/>
      </w:pPr>
      <w:r w:rsidDel="00000000" w:rsidR="00000000" w:rsidRPr="00000000">
        <w:rPr/>
        <w:drawing>
          <wp:inline distB="114300" distT="114300" distL="114300" distR="114300">
            <wp:extent cx="4829175" cy="3211711"/>
            <wp:effectExtent b="0" l="0" r="0" t="0"/>
            <wp:docPr id="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829175" cy="321171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firstLine="720"/>
        <w:contextualSpacing w:val="0"/>
        <w:rPr>
          <w:i w:val="1"/>
        </w:rPr>
      </w:pPr>
      <w:r w:rsidDel="00000000" w:rsidR="00000000" w:rsidRPr="00000000">
        <w:rPr>
          <w:i w:val="1"/>
          <w:rtl w:val="0"/>
        </w:rPr>
        <w:t xml:space="preserve">Figure 4. mRK Scheduler determines which task to schedule next, when to wake up to run it and how long to run it [1]</w:t>
      </w:r>
    </w:p>
    <w:p w:rsidR="00000000" w:rsidDel="00000000" w:rsidP="00000000" w:rsidRDefault="00000000" w:rsidRPr="00000000" w14:paraId="0000008B">
      <w:pPr>
        <w:ind w:firstLine="720"/>
        <w:contextualSpacing w:val="0"/>
        <w:rPr>
          <w:i w:val="1"/>
          <w:color w:val="ff000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t xml:space="preserve">The following lines from </w:t>
      </w:r>
      <w:r w:rsidDel="00000000" w:rsidR="00000000" w:rsidRPr="00000000">
        <w:rPr>
          <w:rFonts w:ascii="Courier New" w:cs="Courier New" w:eastAsia="Courier New" w:hAnsi="Courier New"/>
          <w:rtl w:val="0"/>
        </w:rPr>
        <w:t xml:space="preserve">nrk_scheduler.cpp</w:t>
      </w:r>
      <w:r w:rsidDel="00000000" w:rsidR="00000000" w:rsidRPr="00000000">
        <w:rPr>
          <w:rtl w:val="0"/>
        </w:rPr>
        <w:t xml:space="preserve"> set the task at the front of the ready queue to execute:</w:t>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task_ID = nrk_get_high_ready_task_ID();</w:t>
      </w:r>
    </w:p>
    <w:p w:rsidR="00000000" w:rsidDel="00000000" w:rsidP="00000000" w:rsidRDefault="00000000" w:rsidRPr="00000000" w14:paraId="0000008F">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nrk_high_ready_prio = nrk_task_TCB[task_ID].task_prio;</w:t>
      </w:r>
    </w:p>
    <w:p w:rsidR="00000000" w:rsidDel="00000000" w:rsidP="00000000" w:rsidRDefault="00000000" w:rsidRPr="00000000" w14:paraId="00000090">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nrk_high_ready_TCB = &amp;nrk_task_TCB[task_ID];</w:t>
      </w:r>
    </w:p>
    <w:p w:rsidR="00000000" w:rsidDel="00000000" w:rsidP="00000000" w:rsidRDefault="00000000" w:rsidRPr="00000000" w14:paraId="00000091">
      <w:pPr>
        <w:ind w:left="720" w:firstLine="72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2">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nrk_cur_task_prio = nrk_high_ready_prio;</w:t>
      </w:r>
    </w:p>
    <w:p w:rsidR="00000000" w:rsidDel="00000000" w:rsidP="00000000" w:rsidRDefault="00000000" w:rsidRPr="00000000" w14:paraId="00000093">
      <w:pPr>
        <w:ind w:left="720" w:firstLine="0"/>
        <w:contextualSpacing w:val="0"/>
        <w:rPr>
          <w:b w:val="1"/>
        </w:rPr>
      </w:pPr>
      <w:r w:rsidDel="00000000" w:rsidR="00000000" w:rsidRPr="00000000">
        <w:rPr>
          <w:rFonts w:ascii="Courier New" w:cs="Courier New" w:eastAsia="Courier New" w:hAnsi="Courier New"/>
          <w:rtl w:val="0"/>
        </w:rPr>
        <w:t xml:space="preserve">  nrk_cur_task_TCB = nrk_high_ready_TCB;</w:t>
      </w:r>
      <w:r w:rsidDel="00000000" w:rsidR="00000000" w:rsidRPr="00000000">
        <w:rPr>
          <w:rtl w:val="0"/>
        </w:rPr>
      </w:r>
    </w:p>
    <w:p w:rsidR="00000000" w:rsidDel="00000000" w:rsidP="00000000" w:rsidRDefault="00000000" w:rsidRPr="00000000" w14:paraId="00000094">
      <w:pPr>
        <w:contextualSpacing w:val="0"/>
        <w:rPr>
          <w:b w:val="1"/>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t xml:space="preserve">In the given skeleton code, you will implement the main loop in</w:t>
      </w:r>
      <w:r w:rsidDel="00000000" w:rsidR="00000000" w:rsidRPr="00000000">
        <w:rPr>
          <w:rFonts w:ascii="Courier New" w:cs="Courier New" w:eastAsia="Courier New" w:hAnsi="Courier New"/>
          <w:rtl w:val="0"/>
        </w:rPr>
        <w:t xml:space="preserve"> nrk_scheduler.cpp</w:t>
      </w:r>
      <w:r w:rsidDel="00000000" w:rsidR="00000000" w:rsidRPr="00000000">
        <w:rPr>
          <w:rtl w:val="0"/>
        </w:rPr>
        <w:t xml:space="preserve">, which contains the logic to add tasks to the ready queue. The ready queue is composed of nodes, which are defined in the following struct. You’ll find this struct in </w:t>
      </w:r>
      <w:r w:rsidDel="00000000" w:rsidR="00000000" w:rsidRPr="00000000">
        <w:rPr>
          <w:rFonts w:ascii="Courier New" w:cs="Courier New" w:eastAsia="Courier New" w:hAnsi="Courier New"/>
          <w:rtl w:val="0"/>
        </w:rPr>
        <w:t xml:space="preserve">nrk_task.h</w:t>
      </w:r>
      <w:r w:rsidDel="00000000" w:rsidR="00000000" w:rsidRPr="00000000">
        <w:rPr>
          <w:rtl w:val="0"/>
        </w:rPr>
        <w:t xml:space="preserve">, so don’t redefine it elsewhere.</w:t>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typedef struct node {</w:t>
      </w:r>
    </w:p>
    <w:p w:rsidR="00000000" w:rsidDel="00000000" w:rsidP="00000000" w:rsidRDefault="00000000" w:rsidRPr="00000000" w14:paraId="00000098">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uint8_t    task_ID;</w:t>
      </w:r>
    </w:p>
    <w:p w:rsidR="00000000" w:rsidDel="00000000" w:rsidP="00000000" w:rsidRDefault="00000000" w:rsidRPr="00000000" w14:paraId="00000099">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struct node *Prev;</w:t>
      </w:r>
    </w:p>
    <w:p w:rsidR="00000000" w:rsidDel="00000000" w:rsidP="00000000" w:rsidRDefault="00000000" w:rsidRPr="00000000" w14:paraId="0000009A">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struct node *Next;</w:t>
      </w:r>
    </w:p>
    <w:p w:rsidR="00000000" w:rsidDel="00000000" w:rsidP="00000000" w:rsidRDefault="00000000" w:rsidRPr="00000000" w14:paraId="0000009B">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nrk_queue;</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t xml:space="preserve">A node in the queue has a task ID, a pointer to the previous node, and a pointer to the next node. State about each task is stored in an array called </w:t>
      </w:r>
      <w:r w:rsidDel="00000000" w:rsidR="00000000" w:rsidRPr="00000000">
        <w:rPr>
          <w:rFonts w:ascii="Courier New" w:cs="Courier New" w:eastAsia="Courier New" w:hAnsi="Courier New"/>
          <w:rtl w:val="0"/>
        </w:rPr>
        <w:t xml:space="preserve">nrk_task_TCB</w:t>
      </w:r>
      <w:r w:rsidDel="00000000" w:rsidR="00000000" w:rsidRPr="00000000">
        <w:rPr>
          <w:rtl w:val="0"/>
        </w:rPr>
        <w:t xml:space="preserve">. The elements of the array are of type </w:t>
      </w:r>
      <w:r w:rsidDel="00000000" w:rsidR="00000000" w:rsidRPr="00000000">
        <w:rPr>
          <w:rFonts w:ascii="Courier New" w:cs="Courier New" w:eastAsia="Courier New" w:hAnsi="Courier New"/>
          <w:rtl w:val="0"/>
        </w:rPr>
        <w:t xml:space="preserve">NRK_TCB</w:t>
      </w:r>
      <w:r w:rsidDel="00000000" w:rsidR="00000000" w:rsidRPr="00000000">
        <w:rPr>
          <w:rtl w:val="0"/>
        </w:rPr>
        <w:t xml:space="preserve">, which is reproduced below. Once again, note that this struct is already defined in the nrk_task.h file, so do not redefine it elsewhere.</w:t>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ind w:left="72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typedef struct os_tcb {</w:t>
        <w:br w:type="textWrapping"/>
        <w:t xml:space="preserve">    NRK_STK        *OSTaskStkPtr;        /* Pointer to current top of stack */</w:t>
        <w:br w:type="textWrapping"/>
        <w:t xml:space="preserve">    NRK_STK        *OSTCBStkBottom;     /* Pointer to bottom of stack    */</w:t>
        <w:br w:type="textWrapping"/>
        <w:tab/>
        <w:tab/>
        <w:br w:type="textWrapping"/>
        <w:tab/>
        <w:tab/>
        <w:t xml:space="preserve"> void (*task_addr)();</w:t>
        <w:br w:type="textWrapping"/>
        <w:t xml:space="preserve">    bool      elevated_prio_flag;</w:t>
        <w:br w:type="textWrapping"/>
        <w:t xml:space="preserve">    bool      suspend_flag;</w:t>
        <w:br w:type="textWrapping"/>
        <w:t xml:space="preserve">    bool      nw_flag;                // allows user to wake up on event or nw;</w:t>
        <w:br w:type="textWrapping"/>
        <w:t xml:space="preserve">    uint8_t   event_suspend;          // event 0 = no event ; 1-255 event type;</w:t>
        <w:br w:type="textWrapping"/>
        <w:t xml:space="preserve">    int8_t      task_ID;                // For quick reference later, -1 means not active     </w:t>
        <w:br w:type="textWrapping"/>
        <w:t xml:space="preserve">    uint8_t   task_state;             // Task status    </w:t>
        <w:br w:type="textWrapping"/>
        <w:t xml:space="preserve">    uint8_t   task_prio;              // Task priority (0 == highest, 63 == lowest) </w:t>
        <w:br w:type="textWrapping"/>
        <w:t xml:space="preserve">    uint8_t   task_prio_ceil;         // Task priority (0 == highest, 63 == lowest)    </w:t>
        <w:br w:type="textWrapping"/>
        <w:t xml:space="preserve">    uint8_t   errno;                  // 0 no error 1-255 error code </w:t>
        <w:br w:type="textWrapping"/>
        <w:t xml:space="preserve">    uint32_t  registered_signal_mask; // List of events that are registered </w:t>
        <w:br w:type="textWrapping"/>
        <w:t xml:space="preserve">    uint32_t  active_signal_mask;     // List of events currently waiting on</w:t>
        <w:br w:type="textWrapping"/>
        <w:br w:type="textWrapping"/>
        <w:t xml:space="preserve">    // Inside TCB, all timer values stored in tick multiples to save memory</w:t>
        <w:br w:type="textWrapping"/>
        <w:t xml:space="preserve">    uint16_t  next_wakeup;</w:t>
        <w:br w:type="textWrapping"/>
        <w:t xml:space="preserve">    uint16_t  next_period;</w:t>
        <w:br w:type="textWrapping"/>
        <w:t xml:space="preserve">    uint16_t  cpu_remaining;    </w:t>
        <w:br w:type="textWrapping"/>
        <w:t xml:space="preserve">    uint16_t  period;</w:t>
        <w:br w:type="textWrapping"/>
        <w:t xml:space="preserve">    uint16_t  cpu_reserve;</w:t>
        <w:br w:type="textWrapping"/>
        <w:t xml:space="preserve">    uint16_t  num_periods; </w:t>
        <w:br w:type="textWrapping"/>
        <w:br w:type="textWrapping"/>
        <w:t xml:space="preserve">} NRK_TCB;</w:t>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t xml:space="preserve">You’ll note that the </w:t>
      </w:r>
      <w:r w:rsidDel="00000000" w:rsidR="00000000" w:rsidRPr="00000000">
        <w:rPr>
          <w:rFonts w:ascii="Courier New" w:cs="Courier New" w:eastAsia="Courier New" w:hAnsi="Courier New"/>
          <w:rtl w:val="0"/>
        </w:rPr>
        <w:t xml:space="preserve">NRK_TCB</w:t>
      </w:r>
      <w:r w:rsidDel="00000000" w:rsidR="00000000" w:rsidRPr="00000000">
        <w:rPr>
          <w:rtl w:val="0"/>
        </w:rPr>
        <w:t xml:space="preserve"> type has a suspend flag, task ID, task state, task priority, next wakeup, period, and execution time (called cpu_reserve). If the suspend flag is high, this indicates that the task state should be set to SUSPENDED. A task can be in 6 different states, as shown below. These states are defined in nrk_task.h.</w:t>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#define    RUNNING           0</w:t>
      </w:r>
    </w:p>
    <w:p w:rsidR="00000000" w:rsidDel="00000000" w:rsidP="00000000" w:rsidRDefault="00000000" w:rsidRPr="00000000" w14:paraId="000000A4">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#define    WAITING           1</w:t>
      </w:r>
    </w:p>
    <w:p w:rsidR="00000000" w:rsidDel="00000000" w:rsidP="00000000" w:rsidRDefault="00000000" w:rsidRPr="00000000" w14:paraId="000000A5">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#define    READY             2</w:t>
      </w:r>
    </w:p>
    <w:p w:rsidR="00000000" w:rsidDel="00000000" w:rsidP="00000000" w:rsidRDefault="00000000" w:rsidRPr="00000000" w14:paraId="000000A6">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#define    SUSPENDED         3</w:t>
      </w:r>
    </w:p>
    <w:p w:rsidR="00000000" w:rsidDel="00000000" w:rsidP="00000000" w:rsidRDefault="00000000" w:rsidRPr="00000000" w14:paraId="000000A7">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#define</w:t>
        <w:tab/>
        <w:t xml:space="preserve">FINISHED          4</w:t>
      </w:r>
    </w:p>
    <w:p w:rsidR="00000000" w:rsidDel="00000000" w:rsidP="00000000" w:rsidRDefault="00000000" w:rsidRPr="00000000" w14:paraId="000000A8">
      <w:pPr>
        <w:ind w:left="72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#define</w:t>
        <w:tab/>
        <w:t xml:space="preserve">EVENT_SUSPENDED   5</w:t>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pStyle w:val="Heading3"/>
        <w:contextualSpacing w:val="0"/>
        <w:rPr/>
      </w:pPr>
      <w:bookmarkStart w:colFirst="0" w:colLast="0" w:name="_4d34og8" w:id="8"/>
      <w:bookmarkEnd w:id="8"/>
      <w:r w:rsidDel="00000000" w:rsidR="00000000" w:rsidRPr="00000000">
        <w:rPr>
          <w:rtl w:val="0"/>
        </w:rPr>
        <w:t xml:space="preserve">Your Task:</w:t>
      </w:r>
    </w:p>
    <w:p w:rsidR="00000000" w:rsidDel="00000000" w:rsidP="00000000" w:rsidRDefault="00000000" w:rsidRPr="00000000" w14:paraId="000000AB">
      <w:pPr>
        <w:contextualSpacing w:val="0"/>
        <w:rPr/>
      </w:pPr>
      <w:r w:rsidDel="00000000" w:rsidR="00000000" w:rsidRPr="00000000">
        <w:rPr>
          <w:rtl w:val="0"/>
        </w:rPr>
        <w:t xml:space="preserve">Using the comments in nrk_scheduler.cpp, implement the required logic for mRK scheduling. Refer to the the Appendix section of this lab document for explanation about how the labeled sections should be implemented.</w:t>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b w:val="1"/>
          <w:rtl w:val="0"/>
        </w:rPr>
        <w:t xml:space="preserve">The main additions need to made in the </w:t>
      </w:r>
      <w:r w:rsidDel="00000000" w:rsidR="00000000" w:rsidRPr="00000000">
        <w:rPr>
          <w:rFonts w:ascii="Courier New" w:cs="Courier New" w:eastAsia="Courier New" w:hAnsi="Courier New"/>
          <w:b w:val="1"/>
          <w:rtl w:val="0"/>
        </w:rPr>
        <w:t xml:space="preserve">for</w:t>
      </w:r>
      <w:r w:rsidDel="00000000" w:rsidR="00000000" w:rsidRPr="00000000">
        <w:rPr>
          <w:b w:val="1"/>
          <w:rtl w:val="0"/>
        </w:rPr>
        <w:t xml:space="preserve"> loop, and there is one small change below the </w:t>
      </w:r>
      <w:r w:rsidDel="00000000" w:rsidR="00000000" w:rsidRPr="00000000">
        <w:rPr>
          <w:rFonts w:ascii="Courier New" w:cs="Courier New" w:eastAsia="Courier New" w:hAnsi="Courier New"/>
          <w:b w:val="1"/>
          <w:rtl w:val="0"/>
        </w:rPr>
        <w:t xml:space="preserve">for</w:t>
      </w:r>
      <w:r w:rsidDel="00000000" w:rsidR="00000000" w:rsidRPr="00000000">
        <w:rPr>
          <w:b w:val="1"/>
          <w:rtl w:val="0"/>
        </w:rPr>
        <w:t xml:space="preserve"> loop. Look for all TODO comments!</w:t>
      </w:r>
      <w:r w:rsidDel="00000000" w:rsidR="00000000" w:rsidRPr="00000000">
        <w:rPr>
          <w:rtl w:val="0"/>
        </w:rPr>
      </w:r>
    </w:p>
    <w:p w:rsidR="00000000" w:rsidDel="00000000" w:rsidP="00000000" w:rsidRDefault="00000000" w:rsidRPr="00000000" w14:paraId="000000AE">
      <w:pPr>
        <w:pStyle w:val="Heading2"/>
        <w:contextualSpacing w:val="0"/>
        <w:rPr/>
      </w:pPr>
      <w:bookmarkStart w:colFirst="0" w:colLast="0" w:name="_djytcbijg9un" w:id="9"/>
      <w:bookmarkEnd w:id="9"/>
      <w:r w:rsidDel="00000000" w:rsidR="00000000" w:rsidRPr="00000000">
        <w:rPr>
          <w:rtl w:val="0"/>
        </w:rPr>
        <w:t xml:space="preserve">3. Extending your Scheduler for EDF</w:t>
      </w:r>
    </w:p>
    <w:p w:rsidR="00000000" w:rsidDel="00000000" w:rsidP="00000000" w:rsidRDefault="00000000" w:rsidRPr="00000000" w14:paraId="000000AF">
      <w:pPr>
        <w:contextualSpacing w:val="0"/>
        <w:rPr/>
      </w:pPr>
      <w:r w:rsidDel="00000000" w:rsidR="00000000" w:rsidRPr="00000000">
        <w:rPr>
          <w:rtl w:val="0"/>
        </w:rPr>
        <w:t xml:space="preserve">Now that you have rate monotonic scheduling implemented, we’re now going to extend the scheduler to support dynamic priority assignment via the Earliest Deadline First (EDF) algorithm. Unlike static priority algorithms, dynamic priority algorithms such as EDF do not assign priorities to tasks at compile time. Instead, the scheduler assigns tasks priorities as they run. A scheduler using EDF will, on each context switch, select the task with the nearest deadline (in the case of nRK, the smallest </w:t>
      </w:r>
      <w:r w:rsidDel="00000000" w:rsidR="00000000" w:rsidRPr="00000000">
        <w:rPr>
          <w:rFonts w:ascii="Courier New" w:cs="Courier New" w:eastAsia="Courier New" w:hAnsi="Courier New"/>
          <w:rtl w:val="0"/>
        </w:rPr>
        <w:t xml:space="preserve">next_period</w:t>
      </w:r>
      <w:r w:rsidDel="00000000" w:rsidR="00000000" w:rsidRPr="00000000">
        <w:rPr>
          <w:rtl w:val="0"/>
        </w:rPr>
        <w:t xml:space="preserve">) to run next.</w:t>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b w:val="1"/>
        </w:rPr>
      </w:pPr>
      <w:r w:rsidDel="00000000" w:rsidR="00000000" w:rsidRPr="00000000">
        <w:rPr>
          <w:rtl w:val="0"/>
        </w:rPr>
        <w:t xml:space="preserve">One of the benefits of earliest deadline first scheduling is that the test for schedulability is both necessary and sufficient, making it easier to determine whether a task set is schedulable. Any task set with a total utilization less than or equal to 1 is guaranteed to be schedulable </w:t>
      </w:r>
      <w:r w:rsidDel="00000000" w:rsidR="00000000" w:rsidRPr="00000000">
        <w:rPr>
          <w:b w:val="1"/>
          <w:rtl w:val="0"/>
        </w:rPr>
        <w:t xml:space="preserve">and</w:t>
      </w:r>
      <w:r w:rsidDel="00000000" w:rsidR="00000000" w:rsidRPr="00000000">
        <w:rPr>
          <w:rtl w:val="0"/>
        </w:rPr>
        <w:t xml:space="preserve"> conversely,</w:t>
      </w:r>
      <w:r w:rsidDel="00000000" w:rsidR="00000000" w:rsidRPr="00000000">
        <w:rPr>
          <w:b w:val="1"/>
          <w:rtl w:val="0"/>
        </w:rPr>
        <w:t xml:space="preserve"> </w:t>
      </w:r>
      <w:r w:rsidDel="00000000" w:rsidR="00000000" w:rsidRPr="00000000">
        <w:rPr>
          <w:rtl w:val="0"/>
        </w:rPr>
        <w:t xml:space="preserve">every schedulable task set has a total utilization less than or equal to 1. This is in contrast to the schedulability test for rate monotonic scheduling, which is inconclusive for task sets with utilizations above the utilization bound given in Equation 2.1 above. What this means in practice is that task sets that aren’t schedulable under rate monotonic scheduling, such as the one in Figure 3, will be schedulable using EDF as long as their total utilization is less than 1.</w:t>
      </w: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b w:val="1"/>
        </w:rPr>
      </w:pPr>
      <w:r w:rsidDel="00000000" w:rsidR="00000000" w:rsidRPr="00000000">
        <w:rPr>
          <w:b w:val="1"/>
          <w:rtl w:val="0"/>
        </w:rPr>
        <w:t xml:space="preserve">4.) Explain why a static priority queue (such as the one nRK uses) can’t (easily) be used to implement earliest deadline first scheduling.</w:t>
      </w:r>
    </w:p>
    <w:p w:rsidR="00000000" w:rsidDel="00000000" w:rsidP="00000000" w:rsidRDefault="00000000" w:rsidRPr="00000000" w14:paraId="000000B4">
      <w:pPr>
        <w:contextualSpacing w:val="0"/>
        <w:rPr>
          <w:b w:val="1"/>
        </w:rPr>
      </w:pPr>
      <w:r w:rsidDel="00000000" w:rsidR="00000000" w:rsidRPr="00000000">
        <w:rPr>
          <w:rtl w:val="0"/>
        </w:rPr>
      </w:r>
    </w:p>
    <w:p w:rsidR="00000000" w:rsidDel="00000000" w:rsidP="00000000" w:rsidRDefault="00000000" w:rsidRPr="00000000" w14:paraId="000000B5">
      <w:pPr>
        <w:contextualSpacing w:val="0"/>
        <w:rPr>
          <w:b w:val="1"/>
          <w:color w:val="ff0000"/>
        </w:rPr>
      </w:pPr>
      <w:r w:rsidDel="00000000" w:rsidR="00000000" w:rsidRPr="00000000">
        <w:rPr>
          <w:rtl w:val="0"/>
        </w:rPr>
      </w:r>
    </w:p>
    <w:p w:rsidR="00000000" w:rsidDel="00000000" w:rsidP="00000000" w:rsidRDefault="00000000" w:rsidRPr="00000000" w14:paraId="000000B6">
      <w:pPr>
        <w:contextualSpacing w:val="0"/>
        <w:rPr>
          <w:b w:val="1"/>
          <w:color w:val="ff0000"/>
        </w:rPr>
      </w:pPr>
      <w:r w:rsidDel="00000000" w:rsidR="00000000" w:rsidRPr="00000000">
        <w:rPr>
          <w:rtl w:val="0"/>
        </w:rPr>
      </w:r>
    </w:p>
    <w:p w:rsidR="00000000" w:rsidDel="00000000" w:rsidP="00000000" w:rsidRDefault="00000000" w:rsidRPr="00000000" w14:paraId="000000B7">
      <w:pPr>
        <w:contextualSpacing w:val="0"/>
        <w:rPr>
          <w:b w:val="1"/>
          <w:color w:val="ff0000"/>
        </w:rPr>
      </w:pPr>
      <w:r w:rsidDel="00000000" w:rsidR="00000000" w:rsidRPr="00000000">
        <w:rPr>
          <w:rtl w:val="0"/>
        </w:rPr>
      </w:r>
    </w:p>
    <w:p w:rsidR="00000000" w:rsidDel="00000000" w:rsidP="00000000" w:rsidRDefault="00000000" w:rsidRPr="00000000" w14:paraId="000000B8">
      <w:pPr>
        <w:contextualSpacing w:val="0"/>
        <w:rPr>
          <w:b w:val="1"/>
          <w:color w:val="ff0000"/>
        </w:rPr>
      </w:pPr>
      <w:r w:rsidDel="00000000" w:rsidR="00000000" w:rsidRPr="00000000">
        <w:rPr>
          <w:rtl w:val="0"/>
        </w:rPr>
      </w:r>
    </w:p>
    <w:p w:rsidR="00000000" w:rsidDel="00000000" w:rsidP="00000000" w:rsidRDefault="00000000" w:rsidRPr="00000000" w14:paraId="000000B9">
      <w:pPr>
        <w:contextualSpacing w:val="0"/>
        <w:rPr>
          <w:b w:val="1"/>
          <w:color w:val="ff0000"/>
        </w:rPr>
      </w:pPr>
      <w:r w:rsidDel="00000000" w:rsidR="00000000" w:rsidRPr="00000000">
        <w:rPr>
          <w:rtl w:val="0"/>
        </w:rPr>
      </w:r>
    </w:p>
    <w:p w:rsidR="00000000" w:rsidDel="00000000" w:rsidP="00000000" w:rsidRDefault="00000000" w:rsidRPr="00000000" w14:paraId="000000BA">
      <w:pPr>
        <w:contextualSpacing w:val="0"/>
        <w:rPr>
          <w:b w:val="1"/>
          <w:color w:val="ff0000"/>
        </w:rPr>
      </w:pPr>
      <w:r w:rsidDel="00000000" w:rsidR="00000000" w:rsidRPr="00000000">
        <w:rPr>
          <w:rtl w:val="0"/>
        </w:rPr>
      </w:r>
    </w:p>
    <w:p w:rsidR="00000000" w:rsidDel="00000000" w:rsidP="00000000" w:rsidRDefault="00000000" w:rsidRPr="00000000" w14:paraId="000000BB">
      <w:pPr>
        <w:pStyle w:val="Heading3"/>
        <w:contextualSpacing w:val="0"/>
        <w:rPr/>
      </w:pPr>
      <w:bookmarkStart w:colFirst="0" w:colLast="0" w:name="_2hbubmb2b8xd" w:id="10"/>
      <w:bookmarkEnd w:id="10"/>
      <w:r w:rsidDel="00000000" w:rsidR="00000000" w:rsidRPr="00000000">
        <w:rPr>
          <w:rtl w:val="0"/>
        </w:rPr>
        <w:t xml:space="preserve">Your Task:</w:t>
      </w:r>
    </w:p>
    <w:p w:rsidR="00000000" w:rsidDel="00000000" w:rsidP="00000000" w:rsidRDefault="00000000" w:rsidRPr="00000000" w14:paraId="000000BC">
      <w:pPr>
        <w:contextualSpacing w:val="0"/>
        <w:rPr/>
      </w:pPr>
      <w:r w:rsidDel="00000000" w:rsidR="00000000" w:rsidRPr="00000000">
        <w:rPr>
          <w:rtl w:val="0"/>
        </w:rPr>
        <w:t xml:space="preserve">Implement task scheduling using the earliest deadline first (EDF) algorithm, using the scheduler code you already wrote as a base. We are deliberately providing less guidance for this part of the lab to encourage you and your teammates to discuss, implement, and test your own design decisions. Regardless of how you extend your scheduler for EDF, here are some guidelines and tips to follow.</w:t>
      </w:r>
    </w:p>
    <w:p w:rsidR="00000000" w:rsidDel="00000000" w:rsidP="00000000" w:rsidRDefault="00000000" w:rsidRPr="00000000" w14:paraId="000000BD">
      <w:pPr>
        <w:ind w:left="0" w:firstLine="0"/>
        <w:contextualSpacing w:val="0"/>
        <w:rPr/>
      </w:pPr>
      <w:r w:rsidDel="00000000" w:rsidR="00000000" w:rsidRPr="00000000">
        <w:rPr>
          <w:rtl w:val="0"/>
        </w:rPr>
      </w:r>
    </w:p>
    <w:p w:rsidR="00000000" w:rsidDel="00000000" w:rsidP="00000000" w:rsidRDefault="00000000" w:rsidRPr="00000000" w14:paraId="000000BE">
      <w:pPr>
        <w:numPr>
          <w:ilvl w:val="0"/>
          <w:numId w:val="1"/>
        </w:numPr>
        <w:ind w:left="720" w:hanging="360"/>
        <w:contextualSpacing w:val="1"/>
        <w:rPr>
          <w:u w:val="none"/>
        </w:rPr>
      </w:pPr>
      <w:r w:rsidDel="00000000" w:rsidR="00000000" w:rsidRPr="00000000">
        <w:rPr>
          <w:rtl w:val="0"/>
        </w:rPr>
        <w:t xml:space="preserve">Your code must run on the mbed.</w:t>
      </w:r>
    </w:p>
    <w:p w:rsidR="00000000" w:rsidDel="00000000" w:rsidP="00000000" w:rsidRDefault="00000000" w:rsidRPr="00000000" w14:paraId="000000BF">
      <w:pPr>
        <w:numPr>
          <w:ilvl w:val="0"/>
          <w:numId w:val="1"/>
        </w:numPr>
        <w:ind w:left="720" w:hanging="360"/>
        <w:contextualSpacing w:val="1"/>
        <w:rPr>
          <w:u w:val="none"/>
        </w:rPr>
      </w:pPr>
      <w:r w:rsidDel="00000000" w:rsidR="00000000" w:rsidRPr="00000000">
        <w:rPr>
          <w:rtl w:val="0"/>
        </w:rPr>
        <w:t xml:space="preserve">You may only make changes to the files </w:t>
      </w:r>
      <w:r w:rsidDel="00000000" w:rsidR="00000000" w:rsidRPr="00000000">
        <w:rPr>
          <w:rFonts w:ascii="Courier New" w:cs="Courier New" w:eastAsia="Courier New" w:hAnsi="Courier New"/>
          <w:rtl w:val="0"/>
        </w:rPr>
        <w:t xml:space="preserve">main.cpp</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nrk_scheduler.cpp</w:t>
      </w:r>
      <w:r w:rsidDel="00000000" w:rsidR="00000000" w:rsidRPr="00000000">
        <w:rPr>
          <w:rtl w:val="0"/>
        </w:rPr>
        <w:t xml:space="preserve">, since you will be submitting only these files for grading.</w:t>
      </w:r>
    </w:p>
    <w:p w:rsidR="00000000" w:rsidDel="00000000" w:rsidP="00000000" w:rsidRDefault="00000000" w:rsidRPr="00000000" w14:paraId="000000C0">
      <w:pPr>
        <w:numPr>
          <w:ilvl w:val="0"/>
          <w:numId w:val="1"/>
        </w:numPr>
        <w:ind w:left="720" w:hanging="360"/>
        <w:contextualSpacing w:val="1"/>
        <w:rPr>
          <w:u w:val="none"/>
        </w:rPr>
      </w:pPr>
      <w:r w:rsidDel="00000000" w:rsidR="00000000" w:rsidRPr="00000000">
        <w:rPr>
          <w:rtl w:val="0"/>
        </w:rPr>
        <w:t xml:space="preserve">As with your implementation of rate monotonic scheduling, if two or more tasks have the same priority (here based on relative deadlines rather than periods), the task with the lowest ID should get the highest priority.</w:t>
      </w:r>
    </w:p>
    <w:p w:rsidR="00000000" w:rsidDel="00000000" w:rsidP="00000000" w:rsidRDefault="00000000" w:rsidRPr="00000000" w14:paraId="000000C1">
      <w:pPr>
        <w:numPr>
          <w:ilvl w:val="0"/>
          <w:numId w:val="1"/>
        </w:numPr>
        <w:ind w:left="720" w:hanging="360"/>
        <w:contextualSpacing w:val="1"/>
        <w:rPr/>
      </w:pPr>
      <w:r w:rsidDel="00000000" w:rsidR="00000000" w:rsidRPr="00000000">
        <w:rPr>
          <w:rtl w:val="0"/>
        </w:rPr>
        <w:t xml:space="preserve">You (and the TAs) should be able to switch between RM and EDF scheduling by commenting/uncommenting line 76 (</w:t>
      </w:r>
      <w:r w:rsidDel="00000000" w:rsidR="00000000" w:rsidRPr="00000000">
        <w:rPr>
          <w:rFonts w:ascii="Courier New" w:cs="Courier New" w:eastAsia="Courier New" w:hAnsi="Courier New"/>
          <w:rtl w:val="0"/>
        </w:rPr>
        <w:t xml:space="preserve">#define SCHED_PRIO_DYNAMIC</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nrk_cfg.h</w:t>
      </w:r>
      <w:r w:rsidDel="00000000" w:rsidR="00000000" w:rsidRPr="00000000">
        <w:rPr>
          <w:rtl w:val="0"/>
        </w:rPr>
        <w:t xml:space="preserve">. When commented out, your scheduler should run in rate-monotonic mode; when uncommented, it should run in EDF mode. (You can then use the C preprocessor directive </w:t>
      </w:r>
      <w:r w:rsidDel="00000000" w:rsidR="00000000" w:rsidRPr="00000000">
        <w:rPr>
          <w:rFonts w:ascii="Courier New" w:cs="Courier New" w:eastAsia="Courier New" w:hAnsi="Courier New"/>
          <w:rtl w:val="0"/>
        </w:rPr>
        <w:t xml:space="preserve">#ifdef SCHED_PRIO_DYNAMIC</w:t>
      </w:r>
      <w:r w:rsidDel="00000000" w:rsidR="00000000" w:rsidRPr="00000000">
        <w:rPr>
          <w:rtl w:val="0"/>
        </w:rPr>
        <w:t xml:space="preserve"> and a corresponding </w:t>
      </w:r>
      <w:r w:rsidDel="00000000" w:rsidR="00000000" w:rsidRPr="00000000">
        <w:rPr>
          <w:rFonts w:ascii="Courier New" w:cs="Courier New" w:eastAsia="Courier New" w:hAnsi="Courier New"/>
          <w:rtl w:val="0"/>
        </w:rPr>
        <w:t xml:space="preserve">#else</w:t>
      </w:r>
      <w:r w:rsidDel="00000000" w:rsidR="00000000" w:rsidRPr="00000000">
        <w:rPr>
          <w:rtl w:val="0"/>
        </w:rPr>
        <w:t xml:space="preserve"> as a conditional block to mark blocks of code that should run only in EDF mode.)</w:t>
      </w:r>
    </w:p>
    <w:p w:rsidR="00000000" w:rsidDel="00000000" w:rsidP="00000000" w:rsidRDefault="00000000" w:rsidRPr="00000000" w14:paraId="000000C2">
      <w:pPr>
        <w:numPr>
          <w:ilvl w:val="0"/>
          <w:numId w:val="1"/>
        </w:numPr>
        <w:ind w:left="720" w:hanging="360"/>
        <w:contextualSpacing w:val="1"/>
        <w:rPr>
          <w:u w:val="none"/>
        </w:rPr>
      </w:pPr>
      <w:r w:rsidDel="00000000" w:rsidR="00000000" w:rsidRPr="00000000">
        <w:rPr>
          <w:rtl w:val="0"/>
        </w:rPr>
        <w:t xml:space="preserve">Think about what changes you’ll need to make to the scheduler logic to decide which task will run next. In particular, consider how you might want to set </w:t>
      </w:r>
      <w:r w:rsidDel="00000000" w:rsidR="00000000" w:rsidRPr="00000000">
        <w:rPr>
          <w:rFonts w:ascii="Courier New" w:cs="Courier New" w:eastAsia="Courier New" w:hAnsi="Courier New"/>
          <w:rtl w:val="0"/>
        </w:rPr>
        <w:t xml:space="preserve">nrk_high_ready_TCB </w:t>
      </w:r>
      <w:r w:rsidDel="00000000" w:rsidR="00000000" w:rsidRPr="00000000">
        <w:rPr>
          <w:rtl w:val="0"/>
        </w:rPr>
        <w:t xml:space="preserve">given that you can’t just take the highest-priority process in the priority queue as you did with RM. For reference, our solution required no more than 30 lines of additional code to </w:t>
      </w:r>
      <w:r w:rsidDel="00000000" w:rsidR="00000000" w:rsidRPr="00000000">
        <w:rPr>
          <w:rFonts w:ascii="Courier New" w:cs="Courier New" w:eastAsia="Courier New" w:hAnsi="Courier New"/>
          <w:rtl w:val="0"/>
        </w:rPr>
        <w:t xml:space="preserve">nrk_scheduler.cpp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3">
      <w:pPr>
        <w:pStyle w:val="Heading2"/>
        <w:contextualSpacing w:val="0"/>
        <w:rPr/>
      </w:pPr>
      <w:bookmarkStart w:colFirst="0" w:colLast="0" w:name="_2s8eyo1" w:id="11"/>
      <w:bookmarkEnd w:id="11"/>
      <w:r w:rsidDel="00000000" w:rsidR="00000000" w:rsidRPr="00000000">
        <w:rPr>
          <w:rtl w:val="0"/>
        </w:rPr>
        <w:t xml:space="preserve">4. Testing</w:t>
      </w:r>
    </w:p>
    <w:p w:rsidR="00000000" w:rsidDel="00000000" w:rsidP="00000000" w:rsidRDefault="00000000" w:rsidRPr="00000000" w14:paraId="000000C4">
      <w:pPr>
        <w:contextualSpacing w:val="0"/>
        <w:rPr/>
      </w:pPr>
      <w:r w:rsidDel="00000000" w:rsidR="00000000" w:rsidRPr="00000000">
        <w:rPr>
          <w:rtl w:val="0"/>
        </w:rPr>
        <w:t xml:space="preserve">In this final part of the lab, you will use the modified version of mRK that you built in the previous sections to run several tasks.</w:t>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contextualSpacing w:val="0"/>
        <w:rPr>
          <w:b w:val="1"/>
        </w:rPr>
      </w:pPr>
      <w:r w:rsidDel="00000000" w:rsidR="00000000" w:rsidRPr="00000000">
        <w:rPr>
          <w:b w:val="1"/>
          <w:rtl w:val="0"/>
        </w:rPr>
        <w:t xml:space="preserve">5.) With your newly implemented scheduler, re-run</w:t>
      </w:r>
      <w:r w:rsidDel="00000000" w:rsidR="00000000" w:rsidRPr="00000000">
        <w:rPr>
          <w:b w:val="1"/>
          <w:color w:val="ff0000"/>
          <w:rtl w:val="0"/>
        </w:rPr>
        <w:t xml:space="preserve"> steps 9 - 13</w:t>
      </w:r>
      <w:r w:rsidDel="00000000" w:rsidR="00000000" w:rsidRPr="00000000">
        <w:rPr>
          <w:b w:val="1"/>
          <w:rtl w:val="0"/>
        </w:rPr>
        <w:t xml:space="preserve"> of Installing Keil. That is, re-build the project so that a new binary is loaded onto your mbed. Then, simply reset the mbed and observe the output. </w:t>
      </w:r>
    </w:p>
    <w:p w:rsidR="00000000" w:rsidDel="00000000" w:rsidP="00000000" w:rsidRDefault="00000000" w:rsidRPr="00000000" w14:paraId="000000C7">
      <w:pPr>
        <w:contextualSpacing w:val="0"/>
        <w:rPr>
          <w:b w:val="1"/>
        </w:rPr>
      </w:pPr>
      <w:r w:rsidDel="00000000" w:rsidR="00000000" w:rsidRPr="00000000">
        <w:rPr>
          <w:rtl w:val="0"/>
        </w:rPr>
      </w:r>
    </w:p>
    <w:p w:rsidR="00000000" w:rsidDel="00000000" w:rsidP="00000000" w:rsidRDefault="00000000" w:rsidRPr="00000000" w14:paraId="000000C8">
      <w:pPr>
        <w:contextualSpacing w:val="0"/>
        <w:rPr>
          <w:b w:val="1"/>
        </w:rPr>
      </w:pPr>
      <w:r w:rsidDel="00000000" w:rsidR="00000000" w:rsidRPr="00000000">
        <w:rPr>
          <w:b w:val="1"/>
          <w:rtl w:val="0"/>
        </w:rPr>
        <w:t xml:space="preserve">In your report, for the task set given in the code skeleton for both RM and EDF scheduling, write the order of task execution you observe out to the LCM of the task periods. You should also include a timing diagram of the task set (something similar to Figure 1) for both scheduling algorithms. You may either draw the timing diagram by hand and insert a photo into your report or generate the diagram on your computer.</w:t>
      </w:r>
    </w:p>
    <w:p w:rsidR="00000000" w:rsidDel="00000000" w:rsidP="00000000" w:rsidRDefault="00000000" w:rsidRPr="00000000" w14:paraId="000000C9">
      <w:pPr>
        <w:contextualSpacing w:val="0"/>
        <w:rPr>
          <w:b w:val="1"/>
        </w:rPr>
      </w:pPr>
      <w:r w:rsidDel="00000000" w:rsidR="00000000" w:rsidRPr="00000000">
        <w:rPr>
          <w:rtl w:val="0"/>
        </w:rPr>
      </w:r>
    </w:p>
    <w:p w:rsidR="00000000" w:rsidDel="00000000" w:rsidP="00000000" w:rsidRDefault="00000000" w:rsidRPr="00000000" w14:paraId="000000CA">
      <w:pPr>
        <w:ind w:left="720" w:firstLine="0"/>
        <w:contextualSpacing w:val="0"/>
        <w:rPr>
          <w:b w:val="1"/>
          <w:i w:val="1"/>
        </w:rPr>
      </w:pPr>
      <w:r w:rsidDel="00000000" w:rsidR="00000000" w:rsidRPr="00000000">
        <w:rPr>
          <w:b w:val="1"/>
          <w:i w:val="1"/>
          <w:rtl w:val="0"/>
        </w:rPr>
        <w:t xml:space="preserve">Hint: To check correctness, you can enable logging in your serial monitor so that the output is saved to a file. You’ll also need to draw the timing diagram. From the timing diagram you can derive the order in which tasks are executed, which should match the output from the mbed.</w:t>
      </w:r>
    </w:p>
    <w:p w:rsidR="00000000" w:rsidDel="00000000" w:rsidP="00000000" w:rsidRDefault="00000000" w:rsidRPr="00000000" w14:paraId="000000CB">
      <w:pPr>
        <w:contextualSpacing w:val="0"/>
        <w:rPr>
          <w:b w:val="1"/>
        </w:rPr>
      </w:pPr>
      <w:r w:rsidDel="00000000" w:rsidR="00000000" w:rsidRPr="00000000">
        <w:rPr>
          <w:rtl w:val="0"/>
        </w:rPr>
      </w:r>
    </w:p>
    <w:p w:rsidR="00000000" w:rsidDel="00000000" w:rsidP="00000000" w:rsidRDefault="00000000" w:rsidRPr="00000000" w14:paraId="000000CC">
      <w:pPr>
        <w:contextualSpacing w:val="0"/>
        <w:rPr>
          <w:b w:val="1"/>
        </w:rPr>
      </w:pPr>
      <w:r w:rsidDel="00000000" w:rsidR="00000000" w:rsidRPr="00000000">
        <w:rPr>
          <w:rtl w:val="0"/>
        </w:rPr>
      </w:r>
    </w:p>
    <w:p w:rsidR="00000000" w:rsidDel="00000000" w:rsidP="00000000" w:rsidRDefault="00000000" w:rsidRPr="00000000" w14:paraId="000000CD">
      <w:pPr>
        <w:contextualSpacing w:val="0"/>
        <w:rPr>
          <w:b w:val="1"/>
        </w:rPr>
      </w:pPr>
      <w:r w:rsidDel="00000000" w:rsidR="00000000" w:rsidRPr="00000000">
        <w:rPr>
          <w:rtl w:val="0"/>
        </w:rPr>
      </w:r>
    </w:p>
    <w:p w:rsidR="00000000" w:rsidDel="00000000" w:rsidP="00000000" w:rsidRDefault="00000000" w:rsidRPr="00000000" w14:paraId="000000CE">
      <w:pPr>
        <w:contextualSpacing w:val="0"/>
        <w:rPr>
          <w:b w:val="1"/>
        </w:rPr>
      </w:pPr>
      <w:r w:rsidDel="00000000" w:rsidR="00000000" w:rsidRPr="00000000">
        <w:rPr>
          <w:rtl w:val="0"/>
        </w:rPr>
      </w:r>
    </w:p>
    <w:p w:rsidR="00000000" w:rsidDel="00000000" w:rsidP="00000000" w:rsidRDefault="00000000" w:rsidRPr="00000000" w14:paraId="000000CF">
      <w:pPr>
        <w:contextualSpacing w:val="0"/>
        <w:rPr>
          <w:b w:val="1"/>
        </w:rPr>
      </w:pPr>
      <w:r w:rsidDel="00000000" w:rsidR="00000000" w:rsidRPr="00000000">
        <w:rPr>
          <w:rtl w:val="0"/>
        </w:rPr>
      </w:r>
    </w:p>
    <w:p w:rsidR="00000000" w:rsidDel="00000000" w:rsidP="00000000" w:rsidRDefault="00000000" w:rsidRPr="00000000" w14:paraId="000000D0">
      <w:pPr>
        <w:contextualSpacing w:val="0"/>
        <w:rPr>
          <w:b w:val="1"/>
        </w:rPr>
      </w:pPr>
      <w:r w:rsidDel="00000000" w:rsidR="00000000" w:rsidRPr="00000000">
        <w:rPr>
          <w:rtl w:val="0"/>
        </w:rPr>
      </w:r>
    </w:p>
    <w:p w:rsidR="00000000" w:rsidDel="00000000" w:rsidP="00000000" w:rsidRDefault="00000000" w:rsidRPr="00000000" w14:paraId="000000D1">
      <w:pPr>
        <w:contextualSpacing w:val="0"/>
        <w:rPr>
          <w:b w:val="1"/>
        </w:rPr>
      </w:pPr>
      <w:r w:rsidDel="00000000" w:rsidR="00000000" w:rsidRPr="00000000">
        <w:rPr>
          <w:rtl w:val="0"/>
        </w:rPr>
      </w:r>
    </w:p>
    <w:p w:rsidR="00000000" w:rsidDel="00000000" w:rsidP="00000000" w:rsidRDefault="00000000" w:rsidRPr="00000000" w14:paraId="000000D2">
      <w:pPr>
        <w:contextualSpacing w:val="0"/>
        <w:rPr>
          <w:b w:val="1"/>
        </w:rPr>
      </w:pPr>
      <w:r w:rsidDel="00000000" w:rsidR="00000000" w:rsidRPr="00000000">
        <w:rPr>
          <w:rtl w:val="0"/>
        </w:rPr>
      </w:r>
    </w:p>
    <w:p w:rsidR="00000000" w:rsidDel="00000000" w:rsidP="00000000" w:rsidRDefault="00000000" w:rsidRPr="00000000" w14:paraId="000000D3">
      <w:pPr>
        <w:contextualSpacing w:val="0"/>
        <w:rPr>
          <w:b w:val="1"/>
        </w:rPr>
      </w:pPr>
      <w:r w:rsidDel="00000000" w:rsidR="00000000" w:rsidRPr="00000000">
        <w:rPr>
          <w:rtl w:val="0"/>
        </w:rPr>
      </w:r>
    </w:p>
    <w:p w:rsidR="00000000" w:rsidDel="00000000" w:rsidP="00000000" w:rsidRDefault="00000000" w:rsidRPr="00000000" w14:paraId="000000D4">
      <w:pPr>
        <w:contextualSpacing w:val="0"/>
        <w:rPr>
          <w:b w:val="1"/>
        </w:rPr>
      </w:pPr>
      <w:r w:rsidDel="00000000" w:rsidR="00000000" w:rsidRPr="00000000">
        <w:rPr>
          <w:rtl w:val="0"/>
        </w:rPr>
      </w:r>
    </w:p>
    <w:p w:rsidR="00000000" w:rsidDel="00000000" w:rsidP="00000000" w:rsidRDefault="00000000" w:rsidRPr="00000000" w14:paraId="000000D5">
      <w:pPr>
        <w:contextualSpacing w:val="0"/>
        <w:rPr>
          <w:b w:val="1"/>
        </w:rPr>
      </w:pPr>
      <w:r w:rsidDel="00000000" w:rsidR="00000000" w:rsidRPr="00000000">
        <w:rPr>
          <w:rtl w:val="0"/>
        </w:rPr>
      </w:r>
    </w:p>
    <w:p w:rsidR="00000000" w:rsidDel="00000000" w:rsidP="00000000" w:rsidRDefault="00000000" w:rsidRPr="00000000" w14:paraId="000000D6">
      <w:pPr>
        <w:contextualSpacing w:val="0"/>
        <w:rPr>
          <w:b w:val="1"/>
        </w:rPr>
      </w:pPr>
      <w:r w:rsidDel="00000000" w:rsidR="00000000" w:rsidRPr="00000000">
        <w:rPr>
          <w:rtl w:val="0"/>
        </w:rPr>
      </w:r>
    </w:p>
    <w:p w:rsidR="00000000" w:rsidDel="00000000" w:rsidP="00000000" w:rsidRDefault="00000000" w:rsidRPr="00000000" w14:paraId="000000D7">
      <w:pPr>
        <w:contextualSpacing w:val="0"/>
        <w:rPr>
          <w:b w:val="1"/>
        </w:rPr>
      </w:pPr>
      <w:r w:rsidDel="00000000" w:rsidR="00000000" w:rsidRPr="00000000">
        <w:rPr>
          <w:rtl w:val="0"/>
        </w:rPr>
      </w:r>
    </w:p>
    <w:p w:rsidR="00000000" w:rsidDel="00000000" w:rsidP="00000000" w:rsidRDefault="00000000" w:rsidRPr="00000000" w14:paraId="000000D8">
      <w:pPr>
        <w:contextualSpacing w:val="0"/>
        <w:rPr>
          <w:b w:val="1"/>
        </w:rPr>
      </w:pPr>
      <w:r w:rsidDel="00000000" w:rsidR="00000000" w:rsidRPr="00000000">
        <w:rPr>
          <w:rtl w:val="0"/>
        </w:rPr>
      </w:r>
    </w:p>
    <w:p w:rsidR="00000000" w:rsidDel="00000000" w:rsidP="00000000" w:rsidRDefault="00000000" w:rsidRPr="00000000" w14:paraId="000000D9">
      <w:pPr>
        <w:contextualSpacing w:val="0"/>
        <w:rPr>
          <w:b w:val="1"/>
        </w:rPr>
      </w:pPr>
      <w:r w:rsidDel="00000000" w:rsidR="00000000" w:rsidRPr="00000000">
        <w:rPr>
          <w:rtl w:val="0"/>
        </w:rPr>
      </w:r>
    </w:p>
    <w:p w:rsidR="00000000" w:rsidDel="00000000" w:rsidP="00000000" w:rsidRDefault="00000000" w:rsidRPr="00000000" w14:paraId="000000DA">
      <w:pPr>
        <w:contextualSpacing w:val="0"/>
        <w:rPr>
          <w:b w:val="1"/>
        </w:rPr>
      </w:pPr>
      <w:r w:rsidDel="00000000" w:rsidR="00000000" w:rsidRPr="00000000">
        <w:rPr>
          <w:rtl w:val="0"/>
        </w:rPr>
      </w:r>
    </w:p>
    <w:p w:rsidR="00000000" w:rsidDel="00000000" w:rsidP="00000000" w:rsidRDefault="00000000" w:rsidRPr="00000000" w14:paraId="000000DB">
      <w:pPr>
        <w:contextualSpacing w:val="0"/>
        <w:rPr>
          <w:b w:val="1"/>
        </w:rPr>
      </w:pPr>
      <w:r w:rsidDel="00000000" w:rsidR="00000000" w:rsidRPr="00000000">
        <w:rPr>
          <w:rtl w:val="0"/>
        </w:rPr>
      </w:r>
    </w:p>
    <w:p w:rsidR="00000000" w:rsidDel="00000000" w:rsidP="00000000" w:rsidRDefault="00000000" w:rsidRPr="00000000" w14:paraId="000000DC">
      <w:pPr>
        <w:contextualSpacing w:val="0"/>
        <w:rPr>
          <w:b w:val="1"/>
        </w:rPr>
      </w:pPr>
      <w:r w:rsidDel="00000000" w:rsidR="00000000" w:rsidRPr="00000000">
        <w:rPr>
          <w:rtl w:val="0"/>
        </w:rPr>
      </w:r>
    </w:p>
    <w:p w:rsidR="00000000" w:rsidDel="00000000" w:rsidP="00000000" w:rsidRDefault="00000000" w:rsidRPr="00000000" w14:paraId="000000DD">
      <w:pPr>
        <w:contextualSpacing w:val="0"/>
        <w:rPr>
          <w:b w:val="1"/>
        </w:rPr>
      </w:pPr>
      <w:r w:rsidDel="00000000" w:rsidR="00000000" w:rsidRPr="00000000">
        <w:rPr>
          <w:rtl w:val="0"/>
        </w:rPr>
      </w:r>
    </w:p>
    <w:p w:rsidR="00000000" w:rsidDel="00000000" w:rsidP="00000000" w:rsidRDefault="00000000" w:rsidRPr="00000000" w14:paraId="000000DE">
      <w:pPr>
        <w:contextualSpacing w:val="0"/>
        <w:rPr>
          <w:b w:val="1"/>
        </w:rPr>
      </w:pPr>
      <w:r w:rsidDel="00000000" w:rsidR="00000000" w:rsidRPr="00000000">
        <w:rPr>
          <w:rtl w:val="0"/>
        </w:rPr>
      </w:r>
    </w:p>
    <w:p w:rsidR="00000000" w:rsidDel="00000000" w:rsidP="00000000" w:rsidRDefault="00000000" w:rsidRPr="00000000" w14:paraId="000000DF">
      <w:pPr>
        <w:contextualSpacing w:val="0"/>
        <w:rPr>
          <w:b w:val="1"/>
        </w:rPr>
      </w:pPr>
      <w:r w:rsidDel="00000000" w:rsidR="00000000" w:rsidRPr="00000000">
        <w:rPr>
          <w:rtl w:val="0"/>
        </w:rPr>
      </w:r>
    </w:p>
    <w:p w:rsidR="00000000" w:rsidDel="00000000" w:rsidP="00000000" w:rsidRDefault="00000000" w:rsidRPr="00000000" w14:paraId="000000E0">
      <w:pPr>
        <w:contextualSpacing w:val="0"/>
        <w:rPr>
          <w:b w:val="1"/>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b w:val="1"/>
          <w:rtl w:val="0"/>
        </w:rPr>
        <w:t xml:space="preserve">6.) Edit the </w:t>
      </w:r>
      <w:r w:rsidDel="00000000" w:rsidR="00000000" w:rsidRPr="00000000">
        <w:rPr>
          <w:rFonts w:ascii="Courier New" w:cs="Courier New" w:eastAsia="Courier New" w:hAnsi="Courier New"/>
          <w:b w:val="1"/>
          <w:rtl w:val="0"/>
        </w:rPr>
        <w:t xml:space="preserve">nrk_create_taskset() </w:t>
      </w:r>
      <w:r w:rsidDel="00000000" w:rsidR="00000000" w:rsidRPr="00000000">
        <w:rPr>
          <w:b w:val="1"/>
          <w:rtl w:val="0"/>
        </w:rPr>
        <w:t xml:space="preserve">function in main.cpp to match the task set shown in the Task Set 2 section of the Appendix. As before, write the order the tasks are executed in by your scheduler and create a timing diagram for your report, for both RM and EDF mode.</w:t>
      </w: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rPr>
          <w:b w:val="1"/>
          <w:color w:val="ff0000"/>
        </w:rPr>
      </w:pPr>
      <w:r w:rsidDel="00000000" w:rsidR="00000000" w:rsidRPr="00000000">
        <w:rPr>
          <w:rtl w:val="0"/>
        </w:rPr>
      </w:r>
    </w:p>
    <w:p w:rsidR="00000000" w:rsidDel="00000000" w:rsidP="00000000" w:rsidRDefault="00000000" w:rsidRPr="00000000" w14:paraId="000000E4">
      <w:pPr>
        <w:contextualSpacing w:val="0"/>
        <w:rPr>
          <w:b w:val="1"/>
          <w:color w:val="ff0000"/>
        </w:rPr>
      </w:pPr>
      <w:r w:rsidDel="00000000" w:rsidR="00000000" w:rsidRPr="00000000">
        <w:rPr>
          <w:rtl w:val="0"/>
        </w:rPr>
      </w:r>
    </w:p>
    <w:p w:rsidR="00000000" w:rsidDel="00000000" w:rsidP="00000000" w:rsidRDefault="00000000" w:rsidRPr="00000000" w14:paraId="000000E5">
      <w:pPr>
        <w:contextualSpacing w:val="0"/>
        <w:rPr>
          <w:b w:val="1"/>
          <w:color w:val="ff0000"/>
        </w:rPr>
      </w:pPr>
      <w:r w:rsidDel="00000000" w:rsidR="00000000" w:rsidRPr="00000000">
        <w:rPr>
          <w:rtl w:val="0"/>
        </w:rPr>
      </w:r>
    </w:p>
    <w:p w:rsidR="00000000" w:rsidDel="00000000" w:rsidP="00000000" w:rsidRDefault="00000000" w:rsidRPr="00000000" w14:paraId="000000E6">
      <w:pPr>
        <w:contextualSpacing w:val="0"/>
        <w:rPr>
          <w:b w:val="1"/>
          <w:color w:val="ff0000"/>
        </w:rPr>
      </w:pPr>
      <w:r w:rsidDel="00000000" w:rsidR="00000000" w:rsidRPr="00000000">
        <w:rPr>
          <w:rtl w:val="0"/>
        </w:rPr>
      </w:r>
    </w:p>
    <w:p w:rsidR="00000000" w:rsidDel="00000000" w:rsidP="00000000" w:rsidRDefault="00000000" w:rsidRPr="00000000" w14:paraId="000000E7">
      <w:pPr>
        <w:contextualSpacing w:val="0"/>
        <w:rPr>
          <w:b w:val="1"/>
          <w:color w:val="ff0000"/>
        </w:rPr>
      </w:pPr>
      <w:r w:rsidDel="00000000" w:rsidR="00000000" w:rsidRPr="00000000">
        <w:rPr>
          <w:rtl w:val="0"/>
        </w:rPr>
      </w:r>
    </w:p>
    <w:p w:rsidR="00000000" w:rsidDel="00000000" w:rsidP="00000000" w:rsidRDefault="00000000" w:rsidRPr="00000000" w14:paraId="000000E8">
      <w:pPr>
        <w:contextualSpacing w:val="0"/>
        <w:rPr>
          <w:b w:val="1"/>
          <w:color w:val="ff0000"/>
        </w:rPr>
      </w:pPr>
      <w:r w:rsidDel="00000000" w:rsidR="00000000" w:rsidRPr="00000000">
        <w:rPr>
          <w:rtl w:val="0"/>
        </w:rPr>
      </w:r>
    </w:p>
    <w:p w:rsidR="00000000" w:rsidDel="00000000" w:rsidP="00000000" w:rsidRDefault="00000000" w:rsidRPr="00000000" w14:paraId="000000E9">
      <w:pPr>
        <w:contextualSpacing w:val="0"/>
        <w:rPr>
          <w:b w:val="1"/>
          <w:color w:val="ff0000"/>
        </w:rPr>
      </w:pPr>
      <w:r w:rsidDel="00000000" w:rsidR="00000000" w:rsidRPr="00000000">
        <w:rPr>
          <w:rtl w:val="0"/>
        </w:rPr>
      </w:r>
    </w:p>
    <w:p w:rsidR="00000000" w:rsidDel="00000000" w:rsidP="00000000" w:rsidRDefault="00000000" w:rsidRPr="00000000" w14:paraId="000000EA">
      <w:pPr>
        <w:contextualSpacing w:val="0"/>
        <w:rPr>
          <w:b w:val="1"/>
          <w:color w:val="ff0000"/>
        </w:rPr>
      </w:pPr>
      <w:r w:rsidDel="00000000" w:rsidR="00000000" w:rsidRPr="00000000">
        <w:rPr>
          <w:rtl w:val="0"/>
        </w:rPr>
      </w:r>
    </w:p>
    <w:p w:rsidR="00000000" w:rsidDel="00000000" w:rsidP="00000000" w:rsidRDefault="00000000" w:rsidRPr="00000000" w14:paraId="000000EB">
      <w:pPr>
        <w:contextualSpacing w:val="0"/>
        <w:rPr>
          <w:b w:val="1"/>
          <w:color w:val="ff0000"/>
        </w:rPr>
      </w:pPr>
      <w:r w:rsidDel="00000000" w:rsidR="00000000" w:rsidRPr="00000000">
        <w:rPr>
          <w:rtl w:val="0"/>
        </w:rPr>
      </w:r>
    </w:p>
    <w:p w:rsidR="00000000" w:rsidDel="00000000" w:rsidP="00000000" w:rsidRDefault="00000000" w:rsidRPr="00000000" w14:paraId="000000EC">
      <w:pPr>
        <w:contextualSpacing w:val="0"/>
        <w:rPr>
          <w:b w:val="1"/>
          <w:color w:val="ff0000"/>
        </w:rPr>
      </w:pPr>
      <w:r w:rsidDel="00000000" w:rsidR="00000000" w:rsidRPr="00000000">
        <w:rPr>
          <w:rtl w:val="0"/>
        </w:rPr>
      </w:r>
    </w:p>
    <w:p w:rsidR="00000000" w:rsidDel="00000000" w:rsidP="00000000" w:rsidRDefault="00000000" w:rsidRPr="00000000" w14:paraId="000000ED">
      <w:pPr>
        <w:contextualSpacing w:val="0"/>
        <w:rPr>
          <w:b w:val="1"/>
          <w:color w:val="ff0000"/>
        </w:rPr>
      </w:pPr>
      <w:r w:rsidDel="00000000" w:rsidR="00000000" w:rsidRPr="00000000">
        <w:rPr>
          <w:rtl w:val="0"/>
        </w:rPr>
      </w:r>
    </w:p>
    <w:p w:rsidR="00000000" w:rsidDel="00000000" w:rsidP="00000000" w:rsidRDefault="00000000" w:rsidRPr="00000000" w14:paraId="000000EE">
      <w:pPr>
        <w:contextualSpacing w:val="0"/>
        <w:rPr>
          <w:b w:val="1"/>
          <w:color w:val="ff0000"/>
        </w:rPr>
      </w:pPr>
      <w:r w:rsidDel="00000000" w:rsidR="00000000" w:rsidRPr="00000000">
        <w:rPr>
          <w:rtl w:val="0"/>
        </w:rPr>
      </w:r>
    </w:p>
    <w:p w:rsidR="00000000" w:rsidDel="00000000" w:rsidP="00000000" w:rsidRDefault="00000000" w:rsidRPr="00000000" w14:paraId="000000EF">
      <w:pPr>
        <w:contextualSpacing w:val="0"/>
        <w:rPr>
          <w:b w:val="1"/>
          <w:color w:val="ff0000"/>
        </w:rPr>
      </w:pPr>
      <w:r w:rsidDel="00000000" w:rsidR="00000000" w:rsidRPr="00000000">
        <w:rPr>
          <w:rtl w:val="0"/>
        </w:rPr>
      </w:r>
    </w:p>
    <w:p w:rsidR="00000000" w:rsidDel="00000000" w:rsidP="00000000" w:rsidRDefault="00000000" w:rsidRPr="00000000" w14:paraId="000000F0">
      <w:pPr>
        <w:contextualSpacing w:val="0"/>
        <w:rPr>
          <w:b w:val="1"/>
          <w:color w:val="ff0000"/>
        </w:rPr>
      </w:pPr>
      <w:r w:rsidDel="00000000" w:rsidR="00000000" w:rsidRPr="00000000">
        <w:rPr>
          <w:rtl w:val="0"/>
        </w:rPr>
      </w:r>
    </w:p>
    <w:p w:rsidR="00000000" w:rsidDel="00000000" w:rsidP="00000000" w:rsidRDefault="00000000" w:rsidRPr="00000000" w14:paraId="000000F1">
      <w:pPr>
        <w:contextualSpacing w:val="0"/>
        <w:rPr>
          <w:b w:val="1"/>
          <w:color w:val="ff0000"/>
        </w:rPr>
      </w:pPr>
      <w:r w:rsidDel="00000000" w:rsidR="00000000" w:rsidRPr="00000000">
        <w:rPr>
          <w:rtl w:val="0"/>
        </w:rPr>
      </w:r>
    </w:p>
    <w:p w:rsidR="00000000" w:rsidDel="00000000" w:rsidP="00000000" w:rsidRDefault="00000000" w:rsidRPr="00000000" w14:paraId="000000F2">
      <w:pPr>
        <w:contextualSpacing w:val="0"/>
        <w:rPr>
          <w:b w:val="1"/>
          <w:color w:val="ff0000"/>
        </w:rPr>
      </w:pPr>
      <w:r w:rsidDel="00000000" w:rsidR="00000000" w:rsidRPr="00000000">
        <w:rPr>
          <w:rtl w:val="0"/>
        </w:rPr>
      </w:r>
    </w:p>
    <w:p w:rsidR="00000000" w:rsidDel="00000000" w:rsidP="00000000" w:rsidRDefault="00000000" w:rsidRPr="00000000" w14:paraId="000000F3">
      <w:pPr>
        <w:contextualSpacing w:val="0"/>
        <w:rPr>
          <w:b w:val="1"/>
          <w:color w:val="ff0000"/>
        </w:rPr>
      </w:pPr>
      <w:r w:rsidDel="00000000" w:rsidR="00000000" w:rsidRPr="00000000">
        <w:rPr>
          <w:rtl w:val="0"/>
        </w:rPr>
      </w:r>
    </w:p>
    <w:p w:rsidR="00000000" w:rsidDel="00000000" w:rsidP="00000000" w:rsidRDefault="00000000" w:rsidRPr="00000000" w14:paraId="000000F4">
      <w:pPr>
        <w:contextualSpacing w:val="0"/>
        <w:rPr>
          <w:b w:val="1"/>
          <w:color w:val="ff0000"/>
        </w:rPr>
      </w:pPr>
      <w:r w:rsidDel="00000000" w:rsidR="00000000" w:rsidRPr="00000000">
        <w:rPr>
          <w:rtl w:val="0"/>
        </w:rPr>
      </w:r>
    </w:p>
    <w:p w:rsidR="00000000" w:rsidDel="00000000" w:rsidP="00000000" w:rsidRDefault="00000000" w:rsidRPr="00000000" w14:paraId="000000F5">
      <w:pPr>
        <w:contextualSpacing w:val="0"/>
        <w:rPr>
          <w:b w:val="1"/>
          <w:color w:val="ff0000"/>
        </w:rPr>
      </w:pPr>
      <w:r w:rsidDel="00000000" w:rsidR="00000000" w:rsidRPr="00000000">
        <w:rPr>
          <w:rtl w:val="0"/>
        </w:rPr>
      </w:r>
    </w:p>
    <w:p w:rsidR="00000000" w:rsidDel="00000000" w:rsidP="00000000" w:rsidRDefault="00000000" w:rsidRPr="00000000" w14:paraId="000000F6">
      <w:pPr>
        <w:contextualSpacing w:val="0"/>
        <w:rPr>
          <w:b w:val="1"/>
          <w:color w:val="ff0000"/>
        </w:rPr>
      </w:pPr>
      <w:r w:rsidDel="00000000" w:rsidR="00000000" w:rsidRPr="00000000">
        <w:rPr>
          <w:rtl w:val="0"/>
        </w:rPr>
      </w:r>
    </w:p>
    <w:p w:rsidR="00000000" w:rsidDel="00000000" w:rsidP="00000000" w:rsidRDefault="00000000" w:rsidRPr="00000000" w14:paraId="000000F7">
      <w:pPr>
        <w:contextualSpacing w:val="0"/>
        <w:rPr>
          <w:b w:val="1"/>
          <w:color w:val="ff0000"/>
        </w:rPr>
      </w:pPr>
      <w:r w:rsidDel="00000000" w:rsidR="00000000" w:rsidRPr="00000000">
        <w:rPr>
          <w:rtl w:val="0"/>
        </w:rPr>
      </w:r>
    </w:p>
    <w:p w:rsidR="00000000" w:rsidDel="00000000" w:rsidP="00000000" w:rsidRDefault="00000000" w:rsidRPr="00000000" w14:paraId="000000F8">
      <w:pPr>
        <w:contextualSpacing w:val="0"/>
        <w:rPr>
          <w:b w:val="1"/>
          <w:color w:val="ff0000"/>
        </w:rPr>
      </w:pPr>
      <w:r w:rsidDel="00000000" w:rsidR="00000000" w:rsidRPr="00000000">
        <w:rPr>
          <w:rtl w:val="0"/>
        </w:rPr>
      </w:r>
    </w:p>
    <w:p w:rsidR="00000000" w:rsidDel="00000000" w:rsidP="00000000" w:rsidRDefault="00000000" w:rsidRPr="00000000" w14:paraId="000000F9">
      <w:pPr>
        <w:contextualSpacing w:val="0"/>
        <w:rPr>
          <w:b w:val="1"/>
          <w:color w:val="ff0000"/>
        </w:rPr>
      </w:pPr>
      <w:r w:rsidDel="00000000" w:rsidR="00000000" w:rsidRPr="00000000">
        <w:rPr>
          <w:rtl w:val="0"/>
        </w:rPr>
      </w:r>
    </w:p>
    <w:p w:rsidR="00000000" w:rsidDel="00000000" w:rsidP="00000000" w:rsidRDefault="00000000" w:rsidRPr="00000000" w14:paraId="000000FA">
      <w:pPr>
        <w:contextualSpacing w:val="0"/>
        <w:rPr>
          <w:b w:val="1"/>
          <w:color w:val="ff0000"/>
        </w:rPr>
      </w:pPr>
      <w:r w:rsidDel="00000000" w:rsidR="00000000" w:rsidRPr="00000000">
        <w:rPr>
          <w:rtl w:val="0"/>
        </w:rPr>
      </w:r>
    </w:p>
    <w:p w:rsidR="00000000" w:rsidDel="00000000" w:rsidP="00000000" w:rsidRDefault="00000000" w:rsidRPr="00000000" w14:paraId="000000FB">
      <w:pPr>
        <w:contextualSpacing w:val="0"/>
        <w:rPr>
          <w:b w:val="1"/>
          <w:color w:val="ff0000"/>
        </w:rPr>
      </w:pPr>
      <w:r w:rsidDel="00000000" w:rsidR="00000000" w:rsidRPr="00000000">
        <w:rPr>
          <w:rtl w:val="0"/>
        </w:rPr>
      </w:r>
    </w:p>
    <w:p w:rsidR="00000000" w:rsidDel="00000000" w:rsidP="00000000" w:rsidRDefault="00000000" w:rsidRPr="00000000" w14:paraId="000000FC">
      <w:pPr>
        <w:contextualSpacing w:val="0"/>
        <w:rPr>
          <w:b w:val="1"/>
          <w:color w:val="ff0000"/>
        </w:rPr>
      </w:pPr>
      <w:r w:rsidDel="00000000" w:rsidR="00000000" w:rsidRPr="00000000">
        <w:rPr>
          <w:rtl w:val="0"/>
        </w:rPr>
      </w:r>
    </w:p>
    <w:p w:rsidR="00000000" w:rsidDel="00000000" w:rsidP="00000000" w:rsidRDefault="00000000" w:rsidRPr="00000000" w14:paraId="000000FD">
      <w:pPr>
        <w:contextualSpacing w:val="0"/>
        <w:rPr>
          <w:b w:val="1"/>
          <w:color w:val="ff0000"/>
        </w:rPr>
      </w:pPr>
      <w:r w:rsidDel="00000000" w:rsidR="00000000" w:rsidRPr="00000000">
        <w:rPr>
          <w:rtl w:val="0"/>
        </w:rPr>
      </w:r>
    </w:p>
    <w:p w:rsidR="00000000" w:rsidDel="00000000" w:rsidP="00000000" w:rsidRDefault="00000000" w:rsidRPr="00000000" w14:paraId="000000FE">
      <w:pPr>
        <w:contextualSpacing w:val="0"/>
        <w:rPr>
          <w:b w:val="1"/>
          <w:color w:val="ff0000"/>
        </w:rPr>
      </w:pPr>
      <w:r w:rsidDel="00000000" w:rsidR="00000000" w:rsidRPr="00000000">
        <w:rPr>
          <w:rtl w:val="0"/>
        </w:rPr>
      </w:r>
    </w:p>
    <w:p w:rsidR="00000000" w:rsidDel="00000000" w:rsidP="00000000" w:rsidRDefault="00000000" w:rsidRPr="00000000" w14:paraId="000000FF">
      <w:pPr>
        <w:contextualSpacing w:val="0"/>
        <w:rPr>
          <w:b w:val="1"/>
          <w:color w:val="ff0000"/>
        </w:rPr>
      </w:pPr>
      <w:r w:rsidDel="00000000" w:rsidR="00000000" w:rsidRPr="00000000">
        <w:rPr>
          <w:rtl w:val="0"/>
        </w:rPr>
      </w:r>
    </w:p>
    <w:p w:rsidR="00000000" w:rsidDel="00000000" w:rsidP="00000000" w:rsidRDefault="00000000" w:rsidRPr="00000000" w14:paraId="00000100">
      <w:pPr>
        <w:contextualSpacing w:val="0"/>
        <w:rPr>
          <w:b w:val="1"/>
          <w:color w:val="ff0000"/>
        </w:rPr>
      </w:pPr>
      <w:r w:rsidDel="00000000" w:rsidR="00000000" w:rsidRPr="00000000">
        <w:rPr>
          <w:rtl w:val="0"/>
        </w:rPr>
      </w:r>
    </w:p>
    <w:p w:rsidR="00000000" w:rsidDel="00000000" w:rsidP="00000000" w:rsidRDefault="00000000" w:rsidRPr="00000000" w14:paraId="00000101">
      <w:pPr>
        <w:contextualSpacing w:val="0"/>
        <w:rPr>
          <w:b w:val="1"/>
        </w:rPr>
      </w:pPr>
      <w:r w:rsidDel="00000000" w:rsidR="00000000" w:rsidRPr="00000000">
        <w:rPr>
          <w:b w:val="1"/>
          <w:rtl w:val="0"/>
        </w:rPr>
        <w:t xml:space="preserve">7.) Why does the scheduler first check to see if a task is in the SUSPENDED state before adding it to the ready queue and/or using it to calculate the minimum next_wake?</w:t>
      </w:r>
    </w:p>
    <w:p w:rsidR="00000000" w:rsidDel="00000000" w:rsidP="00000000" w:rsidRDefault="00000000" w:rsidRPr="00000000" w14:paraId="00000102">
      <w:pPr>
        <w:contextualSpacing w:val="0"/>
        <w:rPr>
          <w:b w:val="1"/>
        </w:rPr>
      </w:pPr>
      <w:r w:rsidDel="00000000" w:rsidR="00000000" w:rsidRPr="00000000">
        <w:rPr>
          <w:rtl w:val="0"/>
        </w:rPr>
      </w:r>
    </w:p>
    <w:p w:rsidR="00000000" w:rsidDel="00000000" w:rsidP="00000000" w:rsidRDefault="00000000" w:rsidRPr="00000000" w14:paraId="00000103">
      <w:pPr>
        <w:contextualSpacing w:val="0"/>
        <w:rPr>
          <w:b w:val="1"/>
          <w:color w:val="ff0000"/>
        </w:rPr>
      </w:pPr>
      <w:r w:rsidDel="00000000" w:rsidR="00000000" w:rsidRPr="00000000">
        <w:rPr>
          <w:rtl w:val="0"/>
        </w:rPr>
      </w:r>
    </w:p>
    <w:p w:rsidR="00000000" w:rsidDel="00000000" w:rsidP="00000000" w:rsidRDefault="00000000" w:rsidRPr="00000000" w14:paraId="00000104">
      <w:pPr>
        <w:pStyle w:val="Heading2"/>
        <w:contextualSpacing w:val="0"/>
        <w:rPr/>
      </w:pPr>
      <w:bookmarkStart w:colFirst="0" w:colLast="0" w:name="_o3dh63lzqwno" w:id="12"/>
      <w:bookmarkEnd w:id="12"/>
      <w:r w:rsidDel="00000000" w:rsidR="00000000" w:rsidRPr="00000000">
        <w:rPr>
          <w:rtl w:val="0"/>
        </w:rPr>
        <w:t xml:space="preserve">5. Submission</w:t>
      </w: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t xml:space="preserve">Submit your report and your two modified code files (</w:t>
      </w:r>
      <w:r w:rsidDel="00000000" w:rsidR="00000000" w:rsidRPr="00000000">
        <w:rPr>
          <w:rFonts w:ascii="Courier New" w:cs="Courier New" w:eastAsia="Courier New" w:hAnsi="Courier New"/>
          <w:rtl w:val="0"/>
        </w:rPr>
        <w:t xml:space="preserve">main.cpp</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scheduler.cpp</w:t>
      </w:r>
      <w:r w:rsidDel="00000000" w:rsidR="00000000" w:rsidRPr="00000000">
        <w:rPr>
          <w:rtl w:val="0"/>
        </w:rPr>
        <w:t xml:space="preserve">) as a single zip file named </w:t>
      </w:r>
      <w:r w:rsidDel="00000000" w:rsidR="00000000" w:rsidRPr="00000000">
        <w:rPr>
          <w:rFonts w:ascii="Courier New" w:cs="Courier New" w:eastAsia="Courier New" w:hAnsi="Courier New"/>
          <w:rtl w:val="0"/>
        </w:rPr>
        <w:t xml:space="preserve">teamNumber_Lab4.zip</w:t>
      </w:r>
      <w:r w:rsidDel="00000000" w:rsidR="00000000" w:rsidRPr="00000000">
        <w:rPr>
          <w:rtl w:val="0"/>
        </w:rPr>
        <w:t xml:space="preserve"> to Canvas. Make sure to comment out any print statements you added for testing (except for the case of a deadline miss) since we will use the serial output for grading purposes.</w:t>
      </w:r>
    </w:p>
    <w:p w:rsidR="00000000" w:rsidDel="00000000" w:rsidP="00000000" w:rsidRDefault="00000000" w:rsidRPr="00000000" w14:paraId="00000106">
      <w:pPr>
        <w:pStyle w:val="Heading2"/>
        <w:contextualSpacing w:val="0"/>
        <w:rPr/>
      </w:pPr>
      <w:bookmarkStart w:colFirst="0" w:colLast="0" w:name="_nthiuodailnc" w:id="13"/>
      <w:bookmarkEnd w:id="13"/>
      <w:r w:rsidDel="00000000" w:rsidR="00000000" w:rsidRPr="00000000">
        <w:rPr>
          <w:rtl w:val="0"/>
        </w:rPr>
        <w:t xml:space="preserve">Appendix</w:t>
      </w:r>
    </w:p>
    <w:p w:rsidR="00000000" w:rsidDel="00000000" w:rsidP="00000000" w:rsidRDefault="00000000" w:rsidRPr="00000000" w14:paraId="00000107">
      <w:pPr>
        <w:contextualSpacing w:val="0"/>
        <w:rPr/>
      </w:pPr>
      <w:r w:rsidDel="00000000" w:rsidR="00000000" w:rsidRPr="00000000">
        <w:rPr>
          <w:rtl w:val="0"/>
        </w:rPr>
        <w:t xml:space="preserve">Refer to the diagrams and explanations in this section for implementation of the mRK scheduler.</w:t>
      </w:r>
    </w:p>
    <w:p w:rsidR="00000000" w:rsidDel="00000000" w:rsidP="00000000" w:rsidRDefault="00000000" w:rsidRPr="00000000" w14:paraId="00000108">
      <w:pPr>
        <w:pStyle w:val="Heading3"/>
        <w:contextualSpacing w:val="0"/>
        <w:rPr/>
      </w:pPr>
      <w:bookmarkStart w:colFirst="0" w:colLast="0" w:name="_3rdcrjn" w:id="14"/>
      <w:bookmarkEnd w:id="14"/>
      <w:r w:rsidDel="00000000" w:rsidR="00000000" w:rsidRPr="00000000">
        <w:rPr>
          <w:rtl w:val="0"/>
        </w:rPr>
        <w:t xml:space="preserve">Code Block 1</w:t>
      </w:r>
    </w:p>
    <w:p w:rsidR="00000000" w:rsidDel="00000000" w:rsidP="00000000" w:rsidRDefault="00000000" w:rsidRPr="00000000" w14:paraId="00000109">
      <w:pPr>
        <w:contextualSpacing w:val="0"/>
        <w:rPr/>
      </w:pPr>
      <w:r w:rsidDel="00000000" w:rsidR="00000000" w:rsidRPr="00000000">
        <w:rPr/>
        <w:drawing>
          <wp:inline distB="114300" distT="114300" distL="114300" distR="114300">
            <wp:extent cx="5886450" cy="2400300"/>
            <wp:effectExtent b="0" l="0" r="0" t="0"/>
            <wp:docPr id="6" name="image18.png"/>
            <a:graphic>
              <a:graphicData uri="http://schemas.openxmlformats.org/drawingml/2006/picture">
                <pic:pic>
                  <pic:nvPicPr>
                    <pic:cNvPr id="0" name="image18.png"/>
                    <pic:cNvPicPr preferRelativeResize="0"/>
                  </pic:nvPicPr>
                  <pic:blipFill>
                    <a:blip r:embed="rId16"/>
                    <a:srcRect b="13217" l="0" r="0" t="14367"/>
                    <a:stretch>
                      <a:fillRect/>
                    </a:stretch>
                  </pic:blipFill>
                  <pic:spPr>
                    <a:xfrm>
                      <a:off x="0" y="0"/>
                      <a:ext cx="58864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drawing>
          <wp:inline distB="114300" distT="114300" distL="114300" distR="114300">
            <wp:extent cx="5695950" cy="1819275"/>
            <wp:effectExtent b="0" l="0" r="0" t="0"/>
            <wp:docPr id="8" name="image20.png"/>
            <a:graphic>
              <a:graphicData uri="http://schemas.openxmlformats.org/drawingml/2006/picture">
                <pic:pic>
                  <pic:nvPicPr>
                    <pic:cNvPr id="0" name="image20.png"/>
                    <pic:cNvPicPr preferRelativeResize="0"/>
                  </pic:nvPicPr>
                  <pic:blipFill>
                    <a:blip r:embed="rId17"/>
                    <a:srcRect b="43323" l="0" r="0" t="0"/>
                    <a:stretch>
                      <a:fillRect/>
                    </a:stretch>
                  </pic:blipFill>
                  <pic:spPr>
                    <a:xfrm>
                      <a:off x="0" y="0"/>
                      <a:ext cx="56959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ind w:left="720" w:firstLine="0"/>
        <w:contextualSpacing w:val="0"/>
        <w:rPr/>
      </w:pPr>
      <w:r w:rsidDel="00000000" w:rsidR="00000000" w:rsidRPr="00000000">
        <w:rPr>
          <w:rtl w:val="0"/>
        </w:rPr>
        <w:t xml:space="preserve">In Situation 1A, the RTOS hasn’t yet reached </w:t>
      </w:r>
      <w:r w:rsidDel="00000000" w:rsidR="00000000" w:rsidRPr="00000000">
        <w:rPr>
          <w:rFonts w:ascii="Courier New" w:cs="Courier New" w:eastAsia="Courier New" w:hAnsi="Courier New"/>
          <w:rtl w:val="0"/>
        </w:rPr>
        <w:t xml:space="preserve">next_wakeup</w:t>
      </w:r>
      <w:r w:rsidDel="00000000" w:rsidR="00000000" w:rsidRPr="00000000">
        <w:rPr>
          <w:rtl w:val="0"/>
        </w:rPr>
        <w:t xml:space="preserve">. Remember, </w:t>
      </w:r>
      <w:r w:rsidDel="00000000" w:rsidR="00000000" w:rsidRPr="00000000">
        <w:rPr>
          <w:rFonts w:ascii="Courier New" w:cs="Courier New" w:eastAsia="Courier New" w:hAnsi="Courier New"/>
          <w:rtl w:val="0"/>
        </w:rPr>
        <w:t xml:space="preserve">next_wakeup</w:t>
      </w:r>
      <w:r w:rsidDel="00000000" w:rsidR="00000000" w:rsidRPr="00000000">
        <w:rPr>
          <w:rtl w:val="0"/>
        </w:rPr>
        <w:t xml:space="preserve"> is a relative value, not absolute. In this situation, </w:t>
      </w:r>
      <w:r w:rsidDel="00000000" w:rsidR="00000000" w:rsidRPr="00000000">
        <w:rPr>
          <w:rFonts w:ascii="Courier New" w:cs="Courier New" w:eastAsia="Courier New" w:hAnsi="Courier New"/>
          <w:rtl w:val="0"/>
        </w:rPr>
        <w:t xml:space="preserve">next_wakeup</w:t>
      </w:r>
      <w:r w:rsidDel="00000000" w:rsidR="00000000" w:rsidRPr="00000000">
        <w:rPr>
          <w:rtl w:val="0"/>
        </w:rPr>
        <w:t xml:space="preserve"> needs to be updated to account for the elapsed time since the scheduler last ran. E.g. if </w:t>
      </w:r>
      <w:r w:rsidDel="00000000" w:rsidR="00000000" w:rsidRPr="00000000">
        <w:rPr>
          <w:rFonts w:ascii="Courier New" w:cs="Courier New" w:eastAsia="Courier New" w:hAnsi="Courier New"/>
          <w:rtl w:val="0"/>
        </w:rPr>
        <w:t xml:space="preserve">next_wakeup</w:t>
      </w:r>
      <w:r w:rsidDel="00000000" w:rsidR="00000000" w:rsidRPr="00000000">
        <w:rPr>
          <w:rtl w:val="0"/>
        </w:rPr>
        <w:t xml:space="preserve"> was 20, and the value of </w:t>
      </w:r>
      <w:r w:rsidDel="00000000" w:rsidR="00000000" w:rsidRPr="00000000">
        <w:rPr>
          <w:rFonts w:ascii="Courier New" w:cs="Courier New" w:eastAsia="Courier New" w:hAnsi="Courier New"/>
          <w:rtl w:val="0"/>
        </w:rPr>
        <w:t xml:space="preserve">nrk_prev_timer_val</w:t>
      </w:r>
      <w:r w:rsidDel="00000000" w:rsidR="00000000" w:rsidRPr="00000000">
        <w:rPr>
          <w:rtl w:val="0"/>
        </w:rPr>
        <w:t xml:space="preserve"> was 10, then how would </w:t>
      </w:r>
      <w:r w:rsidDel="00000000" w:rsidR="00000000" w:rsidRPr="00000000">
        <w:rPr>
          <w:rFonts w:ascii="Courier New" w:cs="Courier New" w:eastAsia="Courier New" w:hAnsi="Courier New"/>
          <w:rtl w:val="0"/>
        </w:rPr>
        <w:t xml:space="preserve">next_wakeup</w:t>
      </w:r>
      <w:r w:rsidDel="00000000" w:rsidR="00000000" w:rsidRPr="00000000">
        <w:rPr>
          <w:rtl w:val="0"/>
        </w:rPr>
        <w:t xml:space="preserve"> need to change (keeping in mind it’s a relative value).</w:t>
      </w:r>
    </w:p>
    <w:p w:rsidR="00000000" w:rsidDel="00000000" w:rsidP="00000000" w:rsidRDefault="00000000" w:rsidRPr="00000000" w14:paraId="0000010E">
      <w:pPr>
        <w:contextualSpacing w:val="0"/>
        <w:rPr/>
      </w:pPr>
      <w:r w:rsidDel="00000000" w:rsidR="00000000" w:rsidRPr="00000000">
        <w:rPr/>
        <w:drawing>
          <wp:inline distB="114300" distT="114300" distL="114300" distR="114300">
            <wp:extent cx="5562600" cy="1714500"/>
            <wp:effectExtent b="0" l="0" r="0" t="0"/>
            <wp:docPr id="7" name="image19.png"/>
            <a:graphic>
              <a:graphicData uri="http://schemas.openxmlformats.org/drawingml/2006/picture">
                <pic:pic>
                  <pic:nvPicPr>
                    <pic:cNvPr id="0" name="image19.png"/>
                    <pic:cNvPicPr preferRelativeResize="0"/>
                  </pic:nvPicPr>
                  <pic:blipFill>
                    <a:blip r:embed="rId18"/>
                    <a:srcRect b="45121" l="0" r="0" t="0"/>
                    <a:stretch>
                      <a:fillRect/>
                    </a:stretch>
                  </pic:blipFill>
                  <pic:spPr>
                    <a:xfrm>
                      <a:off x="0" y="0"/>
                      <a:ext cx="5562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contextualSpacing w:val="0"/>
        <w:rPr/>
      </w:pPr>
      <w:r w:rsidDel="00000000" w:rsidR="00000000" w:rsidRPr="00000000">
        <w:rPr>
          <w:rtl w:val="0"/>
        </w:rPr>
        <w:t xml:space="preserve">In Situation 1B, the RTOS has reached or exceeded </w:t>
      </w:r>
      <w:r w:rsidDel="00000000" w:rsidR="00000000" w:rsidRPr="00000000">
        <w:rPr>
          <w:rFonts w:ascii="Courier New" w:cs="Courier New" w:eastAsia="Courier New" w:hAnsi="Courier New"/>
          <w:rtl w:val="0"/>
        </w:rPr>
        <w:t xml:space="preserve">next_wakeup</w:t>
      </w:r>
      <w:r w:rsidDel="00000000" w:rsidR="00000000" w:rsidRPr="00000000">
        <w:rPr>
          <w:rtl w:val="0"/>
        </w:rPr>
        <w:t xml:space="preserve">. Since we’ve reached or exceeded the next_wakeup, the associated task must be run. In this case, we can set </w:t>
      </w:r>
      <w:r w:rsidDel="00000000" w:rsidR="00000000" w:rsidRPr="00000000">
        <w:rPr>
          <w:rFonts w:ascii="Courier New" w:cs="Courier New" w:eastAsia="Courier New" w:hAnsi="Courier New"/>
          <w:rtl w:val="0"/>
        </w:rPr>
        <w:t xml:space="preserve">next_wakeup</w:t>
      </w:r>
      <w:r w:rsidDel="00000000" w:rsidR="00000000" w:rsidRPr="00000000">
        <w:rPr>
          <w:rtl w:val="0"/>
        </w:rPr>
        <w:t xml:space="preserve"> to 0, which will later indicate to our scheduling algorithm that the task should be added to the ready queue.</w:t>
      </w:r>
    </w:p>
    <w:p w:rsidR="00000000" w:rsidDel="00000000" w:rsidP="00000000" w:rsidRDefault="00000000" w:rsidRPr="00000000" w14:paraId="00000110">
      <w:pPr>
        <w:contextualSpacing w:val="0"/>
        <w:rPr/>
      </w:pPr>
      <w:r w:rsidDel="00000000" w:rsidR="00000000" w:rsidRPr="00000000">
        <w:rPr>
          <w:rtl w:val="0"/>
        </w:rPr>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pStyle w:val="Heading3"/>
        <w:contextualSpacing w:val="0"/>
        <w:rPr/>
      </w:pPr>
      <w:bookmarkStart w:colFirst="0" w:colLast="0" w:name="_26in1rg" w:id="15"/>
      <w:bookmarkEnd w:id="15"/>
      <w:r w:rsidDel="00000000" w:rsidR="00000000" w:rsidRPr="00000000">
        <w:rPr>
          <w:rtl w:val="0"/>
        </w:rPr>
        <w:t xml:space="preserve">Code Block 2</w:t>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drawing>
          <wp:inline distB="114300" distT="114300" distL="114300" distR="114300">
            <wp:extent cx="5943600" cy="2409825"/>
            <wp:effectExtent b="0" l="0" r="0" t="0"/>
            <wp:docPr id="11" name="image23.png"/>
            <a:graphic>
              <a:graphicData uri="http://schemas.openxmlformats.org/drawingml/2006/picture">
                <pic:pic>
                  <pic:nvPicPr>
                    <pic:cNvPr id="0" name="image23.png"/>
                    <pic:cNvPicPr preferRelativeResize="0"/>
                  </pic:nvPicPr>
                  <pic:blipFill>
                    <a:blip r:embed="rId19"/>
                    <a:srcRect b="13959" l="0" r="0" t="13959"/>
                    <a:stretch>
                      <a:fillRect/>
                    </a:stretch>
                  </pic:blipFill>
                  <pic:spPr>
                    <a:xfrm>
                      <a:off x="0" y="0"/>
                      <a:ext cx="59436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drawing>
          <wp:inline distB="114300" distT="114300" distL="114300" distR="114300">
            <wp:extent cx="5943600" cy="1838325"/>
            <wp:effectExtent b="0" l="0" r="0" t="0"/>
            <wp:docPr id="9" name="image21.png"/>
            <a:graphic>
              <a:graphicData uri="http://schemas.openxmlformats.org/drawingml/2006/picture">
                <pic:pic>
                  <pic:nvPicPr>
                    <pic:cNvPr id="0" name="image21.png"/>
                    <pic:cNvPicPr preferRelativeResize="0"/>
                  </pic:nvPicPr>
                  <pic:blipFill>
                    <a:blip r:embed="rId20"/>
                    <a:srcRect b="45014" l="0" r="0" t="0"/>
                    <a:stretch>
                      <a:fillRect/>
                    </a:stretch>
                  </pic:blipFill>
                  <pic:spPr>
                    <a:xfrm>
                      <a:off x="0" y="0"/>
                      <a:ext cx="59436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contextualSpacing w:val="0"/>
        <w:rPr/>
      </w:pPr>
      <w:r w:rsidDel="00000000" w:rsidR="00000000" w:rsidRPr="00000000">
        <w:rPr>
          <w:rtl w:val="0"/>
        </w:rPr>
        <w:t xml:space="preserve">Situation 2A is very similar to 1A. The RTOS hasn’t yet reached </w:t>
      </w:r>
      <w:r w:rsidDel="00000000" w:rsidR="00000000" w:rsidRPr="00000000">
        <w:rPr>
          <w:rFonts w:ascii="Courier New" w:cs="Courier New" w:eastAsia="Courier New" w:hAnsi="Courier New"/>
          <w:rtl w:val="0"/>
        </w:rPr>
        <w:t xml:space="preserve">next_period</w:t>
      </w:r>
      <w:r w:rsidDel="00000000" w:rsidR="00000000" w:rsidRPr="00000000">
        <w:rPr>
          <w:rtl w:val="0"/>
        </w:rPr>
        <w:t xml:space="preserve">, so </w:t>
      </w:r>
      <w:r w:rsidDel="00000000" w:rsidR="00000000" w:rsidRPr="00000000">
        <w:rPr>
          <w:rFonts w:ascii="Courier New" w:cs="Courier New" w:eastAsia="Courier New" w:hAnsi="Courier New"/>
          <w:rtl w:val="0"/>
        </w:rPr>
        <w:t xml:space="preserve">next_period</w:t>
      </w:r>
      <w:r w:rsidDel="00000000" w:rsidR="00000000" w:rsidRPr="00000000">
        <w:rPr>
          <w:rtl w:val="0"/>
        </w:rPr>
        <w:t xml:space="preserve"> needs to be updated to account for the elapsed time since the scheduler last ran.</w:t>
      </w:r>
    </w:p>
    <w:p w:rsidR="00000000" w:rsidDel="00000000" w:rsidP="00000000" w:rsidRDefault="00000000" w:rsidRPr="00000000" w14:paraId="0000011B">
      <w:pPr>
        <w:contextualSpacing w:val="0"/>
        <w:rPr/>
      </w:pPr>
      <w:r w:rsidDel="00000000" w:rsidR="00000000" w:rsidRPr="00000000">
        <w:rPr/>
        <w:drawing>
          <wp:inline distB="114300" distT="114300" distL="114300" distR="114300">
            <wp:extent cx="5943600" cy="1924050"/>
            <wp:effectExtent b="0" l="0" r="0" t="0"/>
            <wp:docPr id="10" name="image22.png"/>
            <a:graphic>
              <a:graphicData uri="http://schemas.openxmlformats.org/drawingml/2006/picture">
                <pic:pic>
                  <pic:nvPicPr>
                    <pic:cNvPr id="0" name="image22.png"/>
                    <pic:cNvPicPr preferRelativeResize="0"/>
                  </pic:nvPicPr>
                  <pic:blipFill>
                    <a:blip r:embed="rId21"/>
                    <a:srcRect b="42449" l="0" r="0" t="0"/>
                    <a:stretch>
                      <a:fillRect/>
                    </a:stretch>
                  </pic:blipFill>
                  <pic:spPr>
                    <a:xfrm>
                      <a:off x="0" y="0"/>
                      <a:ext cx="59436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720" w:firstLine="0"/>
        <w:contextualSpacing w:val="0"/>
        <w:rPr/>
      </w:pPr>
      <w:r w:rsidDel="00000000" w:rsidR="00000000" w:rsidRPr="00000000">
        <w:rPr>
          <w:rtl w:val="0"/>
        </w:rPr>
        <w:t xml:space="preserve">In Situation 2B, the RTOS has exceeded </w:t>
      </w:r>
      <w:r w:rsidDel="00000000" w:rsidR="00000000" w:rsidRPr="00000000">
        <w:rPr>
          <w:rFonts w:ascii="Courier New" w:cs="Courier New" w:eastAsia="Courier New" w:hAnsi="Courier New"/>
          <w:rtl w:val="0"/>
        </w:rPr>
        <w:t xml:space="preserve">next_period</w:t>
      </w:r>
      <w:r w:rsidDel="00000000" w:rsidR="00000000" w:rsidRPr="00000000">
        <w:rPr>
          <w:rtl w:val="0"/>
        </w:rPr>
        <w:t xml:space="preserve">, which we will consider to be a deadline miss. For this case, you may print an error with printf(“ERROR: deadline missed”).</w:t>
      </w:r>
    </w:p>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drawing>
          <wp:inline distB="114300" distT="114300" distL="114300" distR="114300">
            <wp:extent cx="5943600" cy="1857375"/>
            <wp:effectExtent b="0" l="0" r="0" t="0"/>
            <wp:docPr id="12" name="image24.png"/>
            <a:graphic>
              <a:graphicData uri="http://schemas.openxmlformats.org/drawingml/2006/picture">
                <pic:pic>
                  <pic:nvPicPr>
                    <pic:cNvPr id="0" name="image24.png"/>
                    <pic:cNvPicPr preferRelativeResize="0"/>
                  </pic:nvPicPr>
                  <pic:blipFill>
                    <a:blip r:embed="rId22"/>
                    <a:srcRect b="44444" l="0" r="0" t="0"/>
                    <a:stretch>
                      <a:fillRect/>
                    </a:stretch>
                  </pic:blipFill>
                  <pic:spPr>
                    <a:xfrm>
                      <a:off x="0" y="0"/>
                      <a:ext cx="59436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r>
    </w:p>
    <w:p w:rsidR="00000000" w:rsidDel="00000000" w:rsidP="00000000" w:rsidRDefault="00000000" w:rsidRPr="00000000" w14:paraId="00000120">
      <w:pPr>
        <w:ind w:left="720" w:firstLine="0"/>
        <w:contextualSpacing w:val="0"/>
        <w:rPr/>
      </w:pPr>
      <w:r w:rsidDel="00000000" w:rsidR="00000000" w:rsidRPr="00000000">
        <w:rPr>
          <w:rtl w:val="0"/>
        </w:rPr>
        <w:t xml:space="preserve">In Situation 2C, next_period is precisely aligned with the current call to the scheduler. When this happens, what should </w:t>
      </w:r>
      <w:r w:rsidDel="00000000" w:rsidR="00000000" w:rsidRPr="00000000">
        <w:rPr>
          <w:rFonts w:ascii="Courier New" w:cs="Courier New" w:eastAsia="Courier New" w:hAnsi="Courier New"/>
          <w:rtl w:val="0"/>
        </w:rPr>
        <w:t xml:space="preserve">next_period</w:t>
      </w:r>
      <w:r w:rsidDel="00000000" w:rsidR="00000000" w:rsidRPr="00000000">
        <w:rPr>
          <w:rtl w:val="0"/>
        </w:rPr>
        <w:t xml:space="preserve"> be reset to?</w:t>
      </w:r>
    </w:p>
    <w:p w:rsidR="00000000" w:rsidDel="00000000" w:rsidP="00000000" w:rsidRDefault="00000000" w:rsidRPr="00000000" w14:paraId="00000121">
      <w:pPr>
        <w:ind w:left="720" w:firstLine="0"/>
        <w:contextualSpacing w:val="0"/>
        <w:rPr/>
      </w:pPr>
      <w:r w:rsidDel="00000000" w:rsidR="00000000" w:rsidRPr="00000000">
        <w:rPr>
          <w:rtl w:val="0"/>
        </w:rPr>
      </w:r>
    </w:p>
    <w:p w:rsidR="00000000" w:rsidDel="00000000" w:rsidP="00000000" w:rsidRDefault="00000000" w:rsidRPr="00000000" w14:paraId="00000122">
      <w:pPr>
        <w:pStyle w:val="Heading3"/>
        <w:ind w:left="720" w:firstLine="0"/>
        <w:contextualSpacing w:val="0"/>
        <w:rPr>
          <w:rFonts w:ascii="Courier New" w:cs="Courier New" w:eastAsia="Courier New" w:hAnsi="Courier New"/>
          <w:sz w:val="16"/>
          <w:szCs w:val="16"/>
        </w:rPr>
      </w:pPr>
      <w:bookmarkStart w:colFirst="0" w:colLast="0" w:name="_lnxbz9" w:id="16"/>
      <w:bookmarkEnd w:id="16"/>
      <w:r w:rsidDel="00000000" w:rsidR="00000000" w:rsidRPr="00000000">
        <w:rPr>
          <w:rtl w:val="0"/>
        </w:rPr>
        <w:t xml:space="preserve">Task Set 2</w:t>
      </w: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123">
      <w:pPr>
        <w:ind w:left="720" w:firstLine="0"/>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4">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TaskOne.prio = 3;</w:t>
      </w:r>
    </w:p>
    <w:p w:rsidR="00000000" w:rsidDel="00000000" w:rsidP="00000000" w:rsidRDefault="00000000" w:rsidRPr="00000000" w14:paraId="00000125">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TaskOne.period.secs = 0;</w:t>
      </w:r>
    </w:p>
    <w:p w:rsidR="00000000" w:rsidDel="00000000" w:rsidP="00000000" w:rsidRDefault="00000000" w:rsidRPr="00000000" w14:paraId="00000126">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TaskOne.period.nano_secs = 300*NANOS_PER_MS;</w:t>
      </w:r>
    </w:p>
    <w:p w:rsidR="00000000" w:rsidDel="00000000" w:rsidP="00000000" w:rsidRDefault="00000000" w:rsidRPr="00000000" w14:paraId="00000127">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TaskOne.cpu_reserve.secs = 0;</w:t>
      </w:r>
    </w:p>
    <w:p w:rsidR="00000000" w:rsidDel="00000000" w:rsidP="00000000" w:rsidRDefault="00000000" w:rsidRPr="00000000" w14:paraId="00000128">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TaskOne.cpu_reserve.nano_secs = 100*NANOS_PER_MS;</w:t>
      </w:r>
    </w:p>
    <w:p w:rsidR="00000000" w:rsidDel="00000000" w:rsidP="00000000" w:rsidRDefault="00000000" w:rsidRPr="00000000" w14:paraId="00000129">
      <w:pPr>
        <w:ind w:left="144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ab/>
      </w:r>
    </w:p>
    <w:p w:rsidR="00000000" w:rsidDel="00000000" w:rsidP="00000000" w:rsidRDefault="00000000" w:rsidRPr="00000000" w14:paraId="0000012A">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TaskTwo.prio = 2;</w:t>
      </w:r>
    </w:p>
    <w:p w:rsidR="00000000" w:rsidDel="00000000" w:rsidP="00000000" w:rsidRDefault="00000000" w:rsidRPr="00000000" w14:paraId="0000012B">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TaskTwo.period.secs = 0;</w:t>
      </w:r>
    </w:p>
    <w:p w:rsidR="00000000" w:rsidDel="00000000" w:rsidP="00000000" w:rsidRDefault="00000000" w:rsidRPr="00000000" w14:paraId="0000012C">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TaskTwo.period.nano_secs = 700*NANOS_PER_MS;</w:t>
      </w:r>
    </w:p>
    <w:p w:rsidR="00000000" w:rsidDel="00000000" w:rsidP="00000000" w:rsidRDefault="00000000" w:rsidRPr="00000000" w14:paraId="0000012D">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TaskTwo.cpu_reserve.secs = 0;</w:t>
      </w:r>
    </w:p>
    <w:p w:rsidR="00000000" w:rsidDel="00000000" w:rsidP="00000000" w:rsidRDefault="00000000" w:rsidRPr="00000000" w14:paraId="0000012E">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TaskTwo.cpu_reserve.nano_secs = 200*NANOS_PER_MS;</w:t>
      </w:r>
    </w:p>
    <w:p w:rsidR="00000000" w:rsidDel="00000000" w:rsidP="00000000" w:rsidRDefault="00000000" w:rsidRPr="00000000" w14:paraId="0000012F">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ab/>
      </w:r>
    </w:p>
    <w:p w:rsidR="00000000" w:rsidDel="00000000" w:rsidP="00000000" w:rsidRDefault="00000000" w:rsidRPr="00000000" w14:paraId="00000130">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TaskThree.prio = 1;</w:t>
      </w:r>
    </w:p>
    <w:p w:rsidR="00000000" w:rsidDel="00000000" w:rsidP="00000000" w:rsidRDefault="00000000" w:rsidRPr="00000000" w14:paraId="00000131">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TaskThree.period.secs = 1;</w:t>
      </w:r>
    </w:p>
    <w:p w:rsidR="00000000" w:rsidDel="00000000" w:rsidP="00000000" w:rsidRDefault="00000000" w:rsidRPr="00000000" w14:paraId="00000132">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TaskThree.period.nano_secs = 400*NANOS_PER_MS;</w:t>
      </w:r>
    </w:p>
    <w:p w:rsidR="00000000" w:rsidDel="00000000" w:rsidP="00000000" w:rsidRDefault="00000000" w:rsidRPr="00000000" w14:paraId="00000133">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TaskThree.cpu_reserve.secs = 0;</w:t>
      </w:r>
    </w:p>
    <w:p w:rsidR="00000000" w:rsidDel="00000000" w:rsidP="00000000" w:rsidRDefault="00000000" w:rsidRPr="00000000" w14:paraId="00000134">
      <w:pP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TaskThree.cpu_reserve.nano_secs = 500*NANOS_PER_MS;</w:t>
      </w:r>
    </w:p>
    <w:p w:rsidR="00000000" w:rsidDel="00000000" w:rsidP="00000000" w:rsidRDefault="00000000" w:rsidRPr="00000000" w14:paraId="00000135">
      <w:pPr>
        <w:ind w:left="0" w:firstLine="0"/>
        <w:contextualSpacing w:val="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36">
      <w:pPr>
        <w:contextualSpacing w:val="0"/>
        <w:rPr/>
      </w:pPr>
      <w:r w:rsidDel="00000000" w:rsidR="00000000" w:rsidRPr="00000000">
        <w:rPr>
          <w:rtl w:val="0"/>
        </w:rPr>
      </w:r>
    </w:p>
    <w:p w:rsidR="00000000" w:rsidDel="00000000" w:rsidP="00000000" w:rsidRDefault="00000000" w:rsidRPr="00000000" w14:paraId="00000137">
      <w:pPr>
        <w:contextualSpacing w:val="0"/>
        <w:rPr/>
      </w:pPr>
      <w:r w:rsidDel="00000000" w:rsidR="00000000" w:rsidRPr="00000000">
        <w:rPr>
          <w:rtl w:val="0"/>
        </w:rPr>
      </w:r>
    </w:p>
    <w:sectPr>
      <w:pgSz w:h="15840" w:w="12240"/>
      <w:pgMar w:bottom="1440" w:top="1440" w:left="1440" w:right="1440" w:header="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11" Type="http://schemas.openxmlformats.org/officeDocument/2006/relationships/hyperlink" Target="http://www.keil.com/support/man/docs/armasm/armasm_dom1361289850039.htm" TargetMode="External"/><Relationship Id="rId22" Type="http://schemas.openxmlformats.org/officeDocument/2006/relationships/image" Target="media/image24.png"/><Relationship Id="rId10" Type="http://schemas.openxmlformats.org/officeDocument/2006/relationships/hyperlink" Target="https://os.mbed.com/handbook/Windows-serial-configuration" TargetMode="External"/><Relationship Id="rId21" Type="http://schemas.openxmlformats.org/officeDocument/2006/relationships/image" Target="media/image22.png"/><Relationship Id="rId13" Type="http://schemas.openxmlformats.org/officeDocument/2006/relationships/image" Target="media/image14.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2.keil.com/mdk5/legacy/" TargetMode="External"/><Relationship Id="rId15" Type="http://schemas.openxmlformats.org/officeDocument/2006/relationships/image" Target="media/image16.png"/><Relationship Id="rId14" Type="http://schemas.openxmlformats.org/officeDocument/2006/relationships/image" Target="media/image17.png"/><Relationship Id="rId17" Type="http://schemas.openxmlformats.org/officeDocument/2006/relationships/image" Target="media/image20.png"/><Relationship Id="rId16" Type="http://schemas.openxmlformats.org/officeDocument/2006/relationships/image" Target="media/image18.png"/><Relationship Id="rId5" Type="http://schemas.openxmlformats.org/officeDocument/2006/relationships/styles" Target="styles.xml"/><Relationship Id="rId19" Type="http://schemas.openxmlformats.org/officeDocument/2006/relationships/image" Target="media/image23.png"/><Relationship Id="rId6" Type="http://schemas.openxmlformats.org/officeDocument/2006/relationships/image" Target="media/image13.png"/><Relationship Id="rId18" Type="http://schemas.openxmlformats.org/officeDocument/2006/relationships/image" Target="media/image19.png"/><Relationship Id="rId7" Type="http://schemas.openxmlformats.org/officeDocument/2006/relationships/hyperlink" Target="https://e5.onthehub.com/WebStore/Welcome.aspx?ws=24207847-db9b-e011-969d-0030487d8897&amp;utm_medium=school-finder-oth&amp;utm_campaign=school-finder&amp;utm_source=University%20of%20Pennsylvania%20-%20School%20of%20Engineering%20-%20Microsoft%20Imagine%20Premium" TargetMode="External"/><Relationship Id="rId8" Type="http://schemas.openxmlformats.org/officeDocument/2006/relationships/hyperlink" Target="http://www.keil.com/fid/zt0r53w320dj1wc3a9w15vxbumxbm1a9jd2wd1/files/eval/mdk524a.ex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